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F1DD" w14:textId="3B103A8B" w:rsidR="007A104C" w:rsidRDefault="007A104C" w:rsidP="00E0557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104C" w14:paraId="6C30D400" w14:textId="77777777" w:rsidTr="00060544">
        <w:tc>
          <w:tcPr>
            <w:tcW w:w="9350" w:type="dxa"/>
            <w:gridSpan w:val="5"/>
          </w:tcPr>
          <w:p w14:paraId="4B75B05F" w14:textId="7934B016" w:rsidR="007A104C" w:rsidRDefault="007A104C" w:rsidP="00E0557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Default="007A104C" w:rsidP="00B83B23">
            <w:pPr>
              <w:spacing w:before="120"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7A104C" w:rsidRPr="007C520F" w14:paraId="37AA0935" w14:textId="77777777" w:rsidTr="00060544">
        <w:tc>
          <w:tcPr>
            <w:tcW w:w="1870" w:type="dxa"/>
          </w:tcPr>
          <w:p w14:paraId="2841F43F" w14:textId="77777777" w:rsidR="007A104C" w:rsidRPr="007C520F" w:rsidRDefault="007A104C" w:rsidP="00E05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0543CC43" w14:textId="0B5B5CA7" w:rsidR="007A104C" w:rsidRPr="007C520F" w:rsidRDefault="00A31BB4" w:rsidP="00E0557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14FFE2BC" w14:textId="77777777" w:rsidR="007A104C" w:rsidRPr="007C520F" w:rsidRDefault="007A104C" w:rsidP="00E0557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7A104C" w:rsidRPr="007C520F" w14:paraId="65314AF4" w14:textId="77777777" w:rsidTr="00060544">
        <w:tc>
          <w:tcPr>
            <w:tcW w:w="1870" w:type="dxa"/>
          </w:tcPr>
          <w:p w14:paraId="113017F7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D140CCF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053C563E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76C53182" w14:textId="77777777" w:rsidR="007A104C" w:rsidRPr="007C520F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06092FC8" w14:textId="77777777" w:rsidR="007A104C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297AC055" w14:textId="77777777" w:rsidR="007A104C" w:rsidRPr="007C520F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7A104C" w:rsidRPr="007C520F" w14:paraId="476A60E3" w14:textId="77777777" w:rsidTr="00E05578">
        <w:trPr>
          <w:trHeight w:val="6200"/>
        </w:trPr>
        <w:tc>
          <w:tcPr>
            <w:tcW w:w="1870" w:type="dxa"/>
          </w:tcPr>
          <w:p w14:paraId="63CF8070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14-Sep</w:t>
            </w:r>
          </w:p>
          <w:p w14:paraId="2A7F21A1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15-Sep</w:t>
            </w:r>
          </w:p>
          <w:p w14:paraId="6A39E844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16-Sep</w:t>
            </w:r>
          </w:p>
          <w:p w14:paraId="4A905D2F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17-Sep</w:t>
            </w:r>
          </w:p>
          <w:p w14:paraId="1F539DCE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18-Sep</w:t>
            </w:r>
          </w:p>
          <w:p w14:paraId="65D9B77C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19-Sep</w:t>
            </w:r>
          </w:p>
          <w:p w14:paraId="6C60ED1B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20-Sep</w:t>
            </w:r>
          </w:p>
          <w:p w14:paraId="5D751593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21-Sep</w:t>
            </w:r>
          </w:p>
          <w:p w14:paraId="6FC9907A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22-Sep</w:t>
            </w:r>
          </w:p>
          <w:p w14:paraId="22B87DA0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23-Sep</w:t>
            </w:r>
          </w:p>
          <w:p w14:paraId="1AB82CC8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24-Sep</w:t>
            </w:r>
          </w:p>
          <w:p w14:paraId="269ABD57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25-Sep</w:t>
            </w:r>
          </w:p>
          <w:p w14:paraId="195E6D6D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26-Sep</w:t>
            </w:r>
          </w:p>
          <w:p w14:paraId="5698B8A0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27-Sep</w:t>
            </w:r>
          </w:p>
          <w:p w14:paraId="3BEFBDA6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28-Sep</w:t>
            </w:r>
          </w:p>
          <w:p w14:paraId="774B55E1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29-Sep</w:t>
            </w:r>
          </w:p>
          <w:p w14:paraId="202A8B02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30-Sep</w:t>
            </w:r>
          </w:p>
          <w:p w14:paraId="1B237F5B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1-Oct</w:t>
            </w:r>
          </w:p>
          <w:p w14:paraId="3BD97F4E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2-Oct</w:t>
            </w:r>
          </w:p>
          <w:p w14:paraId="21F5A47C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3-Oct</w:t>
            </w:r>
          </w:p>
          <w:p w14:paraId="67B3F805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4-Oct</w:t>
            </w:r>
          </w:p>
          <w:p w14:paraId="7E3EC2E3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5-Oct</w:t>
            </w:r>
          </w:p>
          <w:p w14:paraId="48C76DF5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6-Oct</w:t>
            </w:r>
          </w:p>
          <w:p w14:paraId="25D234A2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7-Oct</w:t>
            </w:r>
          </w:p>
          <w:p w14:paraId="0C3A0285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8-Oct</w:t>
            </w:r>
          </w:p>
          <w:p w14:paraId="287F6FBA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9-Oct</w:t>
            </w:r>
          </w:p>
          <w:p w14:paraId="3BEDEA05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10-Oct</w:t>
            </w:r>
          </w:p>
          <w:p w14:paraId="3137852E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11-Oct</w:t>
            </w:r>
          </w:p>
          <w:p w14:paraId="39FCF480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12-Oct</w:t>
            </w:r>
          </w:p>
          <w:p w14:paraId="383CB495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13-Oct</w:t>
            </w:r>
          </w:p>
          <w:p w14:paraId="0BE8890E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14-Oct</w:t>
            </w:r>
          </w:p>
          <w:p w14:paraId="5206C304" w14:textId="72DE9827" w:rsidR="007A104C" w:rsidRPr="00BE583A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15-Oct</w:t>
            </w:r>
          </w:p>
        </w:tc>
        <w:tc>
          <w:tcPr>
            <w:tcW w:w="1870" w:type="dxa"/>
          </w:tcPr>
          <w:p w14:paraId="70C775BB" w14:textId="464EB82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>6,74</w:t>
            </w:r>
            <w:r w:rsidR="00AB74A8">
              <w:rPr>
                <w:rFonts w:ascii="Times New Roman" w:hAnsi="Times New Roman" w:cs="Times New Roman"/>
              </w:rPr>
              <w:t>6</w:t>
            </w:r>
            <w:r w:rsidRPr="009B173D">
              <w:rPr>
                <w:rFonts w:ascii="Times New Roman" w:hAnsi="Times New Roman" w:cs="Times New Roman"/>
              </w:rPr>
              <w:t>,</w:t>
            </w:r>
            <w:r w:rsidR="00AB74A8">
              <w:rPr>
                <w:rFonts w:ascii="Times New Roman" w:hAnsi="Times New Roman" w:cs="Times New Roman"/>
              </w:rPr>
              <w:t>629</w:t>
            </w:r>
            <w:r w:rsidRPr="009B173D">
              <w:rPr>
                <w:rFonts w:ascii="Times New Roman" w:hAnsi="Times New Roman" w:cs="Times New Roman"/>
              </w:rPr>
              <w:t xml:space="preserve"> </w:t>
            </w:r>
          </w:p>
          <w:p w14:paraId="2EFC7DC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6,778,698 </w:t>
            </w:r>
          </w:p>
          <w:p w14:paraId="2771CBB4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6,814,094 </w:t>
            </w:r>
          </w:p>
          <w:p w14:paraId="53A089C3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6,849,674 </w:t>
            </w:r>
          </w:p>
          <w:p w14:paraId="50D1E1B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6,885,441 </w:t>
            </w:r>
          </w:p>
          <w:p w14:paraId="1ECD2E8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6,921,393 </w:t>
            </w:r>
          </w:p>
          <w:p w14:paraId="407FC7D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6,957,534 </w:t>
            </w:r>
          </w:p>
          <w:p w14:paraId="01225D2C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6,992,657 </w:t>
            </w:r>
          </w:p>
          <w:p w14:paraId="1E5D2133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7,027,957 </w:t>
            </w:r>
          </w:p>
          <w:p w14:paraId="75CF6E8D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7,063,436 </w:t>
            </w:r>
          </w:p>
          <w:p w14:paraId="31D11870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7,099,093 </w:t>
            </w:r>
          </w:p>
          <w:p w14:paraId="3DA350A3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7,134,930 </w:t>
            </w:r>
          </w:p>
          <w:p w14:paraId="3D594FC9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7,170,949 </w:t>
            </w:r>
          </w:p>
          <w:p w14:paraId="2656B24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7,207,149 </w:t>
            </w:r>
          </w:p>
          <w:p w14:paraId="67031D7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7,242,324 </w:t>
            </w:r>
          </w:p>
          <w:p w14:paraId="7D8E7B34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7,277,670 </w:t>
            </w:r>
          </w:p>
          <w:p w14:paraId="5E19685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7,313,189 </w:t>
            </w:r>
          </w:p>
          <w:p w14:paraId="0FC47B32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7,348,881 </w:t>
            </w:r>
          </w:p>
          <w:p w14:paraId="7FB6D95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7,384,748 </w:t>
            </w:r>
          </w:p>
          <w:p w14:paraId="24BDF1CC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7,420,789 </w:t>
            </w:r>
          </w:p>
          <w:p w14:paraId="25F1E252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7,457,006 </w:t>
            </w:r>
          </w:p>
          <w:p w14:paraId="4B843B01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7,492,192 </w:t>
            </w:r>
          </w:p>
          <w:p w14:paraId="2AD87FB0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7,527,543 </w:t>
            </w:r>
          </w:p>
          <w:p w14:paraId="4EA7531C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7,563,062 </w:t>
            </w:r>
          </w:p>
          <w:p w14:paraId="042C40A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7,598,748 </w:t>
            </w:r>
          </w:p>
          <w:p w14:paraId="30B8F43A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7,634,602 </w:t>
            </w:r>
          </w:p>
          <w:p w14:paraId="427E195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7,670,625 </w:t>
            </w:r>
          </w:p>
          <w:p w14:paraId="7A9E978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7,706,819 </w:t>
            </w:r>
          </w:p>
          <w:p w14:paraId="3129464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7,741,975 </w:t>
            </w:r>
          </w:p>
          <w:p w14:paraId="177AF3D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7,777,292 </w:t>
            </w:r>
          </w:p>
          <w:p w14:paraId="62E8EF8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7,812,770 </w:t>
            </w:r>
          </w:p>
          <w:p w14:paraId="1D39A38D" w14:textId="77777777" w:rsidR="009B173D" w:rsidRPr="00AB74A8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AB74A8">
              <w:rPr>
                <w:rFonts w:ascii="Times New Roman" w:hAnsi="Times New Roman" w:cs="Times New Roman"/>
              </w:rPr>
              <w:t xml:space="preserve"> 7,848,410 </w:t>
            </w:r>
          </w:p>
          <w:p w14:paraId="35CF2468" w14:textId="6565A833" w:rsidR="007A104C" w:rsidRPr="00D54759" w:rsidRDefault="007A104C" w:rsidP="00916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75FA78A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199,271 </w:t>
            </w:r>
          </w:p>
          <w:p w14:paraId="6BAB3046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200,027 </w:t>
            </w:r>
          </w:p>
          <w:p w14:paraId="2167D0C9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200,787 </w:t>
            </w:r>
          </w:p>
          <w:p w14:paraId="26C18377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201,550 </w:t>
            </w:r>
          </w:p>
          <w:p w14:paraId="68DD3AE7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202,318 </w:t>
            </w:r>
          </w:p>
          <w:p w14:paraId="0A29A57C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203,090 </w:t>
            </w:r>
          </w:p>
          <w:p w14:paraId="7ABE394B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203,866 </w:t>
            </w:r>
          </w:p>
          <w:p w14:paraId="6EA8FBBD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204,627 </w:t>
            </w:r>
          </w:p>
          <w:p w14:paraId="63CE677C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205,392 </w:t>
            </w:r>
          </w:p>
          <w:p w14:paraId="0064FA8F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206,161 </w:t>
            </w:r>
          </w:p>
          <w:p w14:paraId="3CECF2C0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206,933 </w:t>
            </w:r>
          </w:p>
          <w:p w14:paraId="69298F6F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207,710 </w:t>
            </w:r>
          </w:p>
          <w:p w14:paraId="7A707BD3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208,491 </w:t>
            </w:r>
          </w:p>
          <w:p w14:paraId="484B3A13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209,276 </w:t>
            </w:r>
          </w:p>
          <w:p w14:paraId="08FFBE73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210,045 </w:t>
            </w:r>
          </w:p>
          <w:p w14:paraId="563A098F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210,818 </w:t>
            </w:r>
          </w:p>
          <w:p w14:paraId="0B8D8D3E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211,594 </w:t>
            </w:r>
          </w:p>
          <w:p w14:paraId="50703247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212,375 </w:t>
            </w:r>
          </w:p>
          <w:p w14:paraId="7B45B4D1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213,160 </w:t>
            </w:r>
          </w:p>
          <w:p w14:paraId="3C36ACC3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213,948 </w:t>
            </w:r>
          </w:p>
          <w:p w14:paraId="188E91FA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214,741 </w:t>
            </w:r>
          </w:p>
          <w:p w14:paraId="3082F532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215,518 </w:t>
            </w:r>
          </w:p>
          <w:p w14:paraId="2B053CAF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216,298 </w:t>
            </w:r>
          </w:p>
          <w:p w14:paraId="02F5BDED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217,082 </w:t>
            </w:r>
          </w:p>
          <w:p w14:paraId="2883D0FD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217,870 </w:t>
            </w:r>
          </w:p>
          <w:p w14:paraId="63F553F9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218,662 </w:t>
            </w:r>
          </w:p>
          <w:p w14:paraId="55A37509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219,457 </w:t>
            </w:r>
          </w:p>
          <w:p w14:paraId="7ACDC497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220,257 </w:t>
            </w:r>
          </w:p>
          <w:p w14:paraId="42FBCB64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221,040 </w:t>
            </w:r>
          </w:p>
          <w:p w14:paraId="50B6A2F4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221,827 </w:t>
            </w:r>
          </w:p>
          <w:p w14:paraId="09964C80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222,617 </w:t>
            </w:r>
          </w:p>
          <w:p w14:paraId="1A3DF0AD" w14:textId="66018684" w:rsidR="007A104C" w:rsidRPr="00D54759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223,411</w:t>
            </w:r>
          </w:p>
        </w:tc>
        <w:tc>
          <w:tcPr>
            <w:tcW w:w="1870" w:type="dxa"/>
          </w:tcPr>
          <w:p w14:paraId="21B712B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444,550 </w:t>
            </w:r>
          </w:p>
          <w:p w14:paraId="0755CE4D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445,641 </w:t>
            </w:r>
          </w:p>
          <w:p w14:paraId="01D80EF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446,336 </w:t>
            </w:r>
          </w:p>
          <w:p w14:paraId="58C27C3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447,031 </w:t>
            </w:r>
          </w:p>
          <w:p w14:paraId="3823E7BB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447,728 </w:t>
            </w:r>
          </w:p>
          <w:p w14:paraId="547DBFA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448,425 </w:t>
            </w:r>
          </w:p>
          <w:p w14:paraId="772F72BD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449,124 </w:t>
            </w:r>
          </w:p>
          <w:p w14:paraId="7251B884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449,817 </w:t>
            </w:r>
          </w:p>
          <w:p w14:paraId="4420838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450,511 </w:t>
            </w:r>
          </w:p>
          <w:p w14:paraId="2E62E1A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451,206 </w:t>
            </w:r>
          </w:p>
          <w:p w14:paraId="2278B1EB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451,903 </w:t>
            </w:r>
          </w:p>
          <w:p w14:paraId="0B4E58D2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452,600 </w:t>
            </w:r>
          </w:p>
          <w:p w14:paraId="57B21899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453,298 </w:t>
            </w:r>
          </w:p>
          <w:p w14:paraId="66669B24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453,998 </w:t>
            </w:r>
          </w:p>
          <w:p w14:paraId="095AB40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454,691 </w:t>
            </w:r>
          </w:p>
          <w:p w14:paraId="77BA603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455,386 </w:t>
            </w:r>
          </w:p>
          <w:p w14:paraId="440A03BC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456,082 </w:t>
            </w:r>
          </w:p>
          <w:p w14:paraId="4F3E108C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456,779 </w:t>
            </w:r>
          </w:p>
          <w:p w14:paraId="1B0DAF1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457,477 </w:t>
            </w:r>
          </w:p>
          <w:p w14:paraId="7703C6B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458,176 </w:t>
            </w:r>
          </w:p>
          <w:p w14:paraId="66EB833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458,876 </w:t>
            </w:r>
          </w:p>
          <w:p w14:paraId="7415D74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459,570 </w:t>
            </w:r>
          </w:p>
          <w:p w14:paraId="04F0BA21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460,265 </w:t>
            </w:r>
          </w:p>
          <w:p w14:paraId="222136D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460,962 </w:t>
            </w:r>
          </w:p>
          <w:p w14:paraId="6F42A2E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461,659 </w:t>
            </w:r>
          </w:p>
          <w:p w14:paraId="6A71A52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462,358 </w:t>
            </w:r>
          </w:p>
          <w:p w14:paraId="24DAC761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463,057 </w:t>
            </w:r>
          </w:p>
          <w:p w14:paraId="781F9CC4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463,758 </w:t>
            </w:r>
          </w:p>
          <w:p w14:paraId="6FCE04C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464,452 </w:t>
            </w:r>
          </w:p>
          <w:p w14:paraId="4D9B71E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465,148 </w:t>
            </w:r>
          </w:p>
          <w:p w14:paraId="5F6DC319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465,845 </w:t>
            </w:r>
          </w:p>
          <w:p w14:paraId="0E278483" w14:textId="10E26C8D" w:rsidR="007A104C" w:rsidRPr="008B0EBD" w:rsidRDefault="009B173D" w:rsidP="009B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466,543</w:t>
            </w:r>
          </w:p>
        </w:tc>
        <w:tc>
          <w:tcPr>
            <w:tcW w:w="1870" w:type="dxa"/>
          </w:tcPr>
          <w:p w14:paraId="708E1962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25,419 </w:t>
            </w:r>
          </w:p>
          <w:p w14:paraId="1670C63B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25,399 </w:t>
            </w:r>
          </w:p>
          <w:p w14:paraId="7F718232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25,403 </w:t>
            </w:r>
          </w:p>
          <w:p w14:paraId="409CC448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25,408 </w:t>
            </w:r>
          </w:p>
          <w:p w14:paraId="5922CB68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25,412 </w:t>
            </w:r>
          </w:p>
          <w:p w14:paraId="26E2390A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25,417 </w:t>
            </w:r>
          </w:p>
          <w:p w14:paraId="4FB2E975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25,421 </w:t>
            </w:r>
          </w:p>
          <w:p w14:paraId="1DB30985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25,426 </w:t>
            </w:r>
          </w:p>
          <w:p w14:paraId="7880E8E3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25,430 </w:t>
            </w:r>
          </w:p>
          <w:p w14:paraId="047347CD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25,435 </w:t>
            </w:r>
          </w:p>
          <w:p w14:paraId="55963659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25,439 </w:t>
            </w:r>
          </w:p>
          <w:p w14:paraId="7EAFDAFB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25,444 </w:t>
            </w:r>
          </w:p>
          <w:p w14:paraId="3B70C98B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25,448 </w:t>
            </w:r>
          </w:p>
          <w:p w14:paraId="70F0A4CC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25,453 </w:t>
            </w:r>
          </w:p>
          <w:p w14:paraId="5AEF1500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25,457 </w:t>
            </w:r>
          </w:p>
          <w:p w14:paraId="21059A9C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25,462 </w:t>
            </w:r>
          </w:p>
          <w:p w14:paraId="6F0924F1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25,467 </w:t>
            </w:r>
          </w:p>
          <w:p w14:paraId="4CDB1C53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25,471 </w:t>
            </w:r>
          </w:p>
          <w:p w14:paraId="0CDA6FDA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25,476 </w:t>
            </w:r>
          </w:p>
          <w:p w14:paraId="3301AD8D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25,480 </w:t>
            </w:r>
          </w:p>
          <w:p w14:paraId="626BCC44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25,485 </w:t>
            </w:r>
          </w:p>
          <w:p w14:paraId="5C8848EF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25,489 </w:t>
            </w:r>
          </w:p>
          <w:p w14:paraId="7362D8CE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25,494 </w:t>
            </w:r>
          </w:p>
          <w:p w14:paraId="32244AD3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25,499 </w:t>
            </w:r>
          </w:p>
          <w:p w14:paraId="35576163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25,503 </w:t>
            </w:r>
          </w:p>
          <w:p w14:paraId="743FD98B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25,508 </w:t>
            </w:r>
          </w:p>
          <w:p w14:paraId="5089ADBE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25,512 </w:t>
            </w:r>
          </w:p>
          <w:p w14:paraId="4CDB42CA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25,517 </w:t>
            </w:r>
          </w:p>
          <w:p w14:paraId="129E2763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25,522 </w:t>
            </w:r>
          </w:p>
          <w:p w14:paraId="5859B8EF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25,526 </w:t>
            </w:r>
          </w:p>
          <w:p w14:paraId="05189CF8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25,531 </w:t>
            </w:r>
          </w:p>
          <w:p w14:paraId="3C1331CD" w14:textId="1C4A780A" w:rsidR="007A104C" w:rsidRPr="00E05578" w:rsidRDefault="00E11F17" w:rsidP="00E11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25,536</w:t>
            </w:r>
          </w:p>
        </w:tc>
      </w:tr>
    </w:tbl>
    <w:p w14:paraId="13F114C1" w14:textId="2A894B29" w:rsidR="004A1286" w:rsidRDefault="004A1286" w:rsidP="00995C76"/>
    <w:p w14:paraId="70152F32" w14:textId="35EE9618" w:rsidR="0047183C" w:rsidRDefault="0047183C" w:rsidP="00995C76"/>
    <w:p w14:paraId="1D00F116" w14:textId="32C3B998" w:rsidR="0047183C" w:rsidRDefault="0047183C" w:rsidP="00995C76"/>
    <w:p w14:paraId="19B3D22A" w14:textId="77777777" w:rsidR="0047183C" w:rsidRDefault="0047183C" w:rsidP="00995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286" w14:paraId="18D4F517" w14:textId="77777777" w:rsidTr="004161BA">
        <w:tc>
          <w:tcPr>
            <w:tcW w:w="9350" w:type="dxa"/>
            <w:gridSpan w:val="5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FA23057" w14:textId="77777777" w:rsidR="004A1286" w:rsidRPr="007C520F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C252A4F" w14:textId="77777777" w:rsidR="004A1286" w:rsidRDefault="004A1286" w:rsidP="004161BA">
            <w:pPr>
              <w:spacing w:line="360" w:lineRule="auto"/>
            </w:pPr>
          </w:p>
        </w:tc>
      </w:tr>
      <w:tr w:rsidR="004A1286" w:rsidRPr="007C520F" w14:paraId="7B6071E8" w14:textId="77777777" w:rsidTr="004161BA">
        <w:tc>
          <w:tcPr>
            <w:tcW w:w="1870" w:type="dxa"/>
          </w:tcPr>
          <w:p w14:paraId="3CCB2568" w14:textId="77777777" w:rsidR="004A1286" w:rsidRPr="007C520F" w:rsidRDefault="004A1286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5866ED82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7FB26F30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4A1286" w:rsidRPr="007C520F" w14:paraId="4DFB8EE3" w14:textId="77777777" w:rsidTr="004161BA">
        <w:tc>
          <w:tcPr>
            <w:tcW w:w="1870" w:type="dxa"/>
          </w:tcPr>
          <w:p w14:paraId="3DFEB9A8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0253CEB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5F9EE9DF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6E7EFC6E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8A701CC" w14:textId="77777777" w:rsidR="004A1286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59FCB012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4A1286" w:rsidRPr="00E05578" w14:paraId="499A7325" w14:textId="77777777" w:rsidTr="004161BA">
        <w:trPr>
          <w:trHeight w:val="6200"/>
        </w:trPr>
        <w:tc>
          <w:tcPr>
            <w:tcW w:w="1870" w:type="dxa"/>
          </w:tcPr>
          <w:p w14:paraId="7E303DC1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16-Oct</w:t>
            </w:r>
          </w:p>
          <w:p w14:paraId="1BBE1984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17-Oct</w:t>
            </w:r>
          </w:p>
          <w:p w14:paraId="66E58EEE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18-Oct</w:t>
            </w:r>
          </w:p>
          <w:p w14:paraId="0FA92039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19-Oct</w:t>
            </w:r>
          </w:p>
          <w:p w14:paraId="6645E36D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20-Oct</w:t>
            </w:r>
          </w:p>
          <w:p w14:paraId="2232B9B2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21-Oct</w:t>
            </w:r>
          </w:p>
          <w:p w14:paraId="0F0AA720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22-Oct</w:t>
            </w:r>
          </w:p>
          <w:p w14:paraId="26BA38B7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23-Oct</w:t>
            </w:r>
          </w:p>
          <w:p w14:paraId="511E7FE6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24-Oct</w:t>
            </w:r>
          </w:p>
          <w:p w14:paraId="1A1D75F8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25-Oct</w:t>
            </w:r>
          </w:p>
          <w:p w14:paraId="774375A5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26-Oct</w:t>
            </w:r>
          </w:p>
          <w:p w14:paraId="720530E0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27-Oct</w:t>
            </w:r>
          </w:p>
          <w:p w14:paraId="4C30FDFB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28-Oct</w:t>
            </w:r>
          </w:p>
          <w:p w14:paraId="0E8C62B9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29-Oct</w:t>
            </w:r>
          </w:p>
          <w:p w14:paraId="3AB41332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30-Oct</w:t>
            </w:r>
          </w:p>
          <w:p w14:paraId="295143A6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31-Oct</w:t>
            </w:r>
          </w:p>
          <w:p w14:paraId="2D9D1305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1-Nov</w:t>
            </w:r>
          </w:p>
          <w:p w14:paraId="7DEF66E0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2-Nov</w:t>
            </w:r>
          </w:p>
          <w:p w14:paraId="644AAB30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3-Nov</w:t>
            </w:r>
          </w:p>
          <w:p w14:paraId="1F964E8B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4-Nov</w:t>
            </w:r>
          </w:p>
          <w:p w14:paraId="644FF8DF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5-Nov</w:t>
            </w:r>
          </w:p>
          <w:p w14:paraId="6B0B5CB3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6-Nov</w:t>
            </w:r>
          </w:p>
          <w:p w14:paraId="2DF02921" w14:textId="77777777" w:rsidR="00B83093" w:rsidRPr="00B83093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7-Nov</w:t>
            </w:r>
          </w:p>
          <w:p w14:paraId="338EC90F" w14:textId="71669241" w:rsidR="004A1286" w:rsidRPr="00916DE6" w:rsidRDefault="00B83093" w:rsidP="00B8309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B83093">
              <w:rPr>
                <w:rFonts w:ascii="Times New Roman" w:hAnsi="Times New Roman" w:cs="Times New Roman"/>
                <w:lang w:val="es-ES"/>
              </w:rPr>
              <w:t>8-Nov</w:t>
            </w:r>
          </w:p>
        </w:tc>
        <w:tc>
          <w:tcPr>
            <w:tcW w:w="1870" w:type="dxa"/>
          </w:tcPr>
          <w:p w14:paraId="214EA419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7,884,212 </w:t>
            </w:r>
          </w:p>
          <w:p w14:paraId="60FA04E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7,920,178 </w:t>
            </w:r>
          </w:p>
          <w:p w14:paraId="729B307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7,956,308 </w:t>
            </w:r>
          </w:p>
          <w:p w14:paraId="469F2C8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7,991,397 </w:t>
            </w:r>
          </w:p>
          <w:p w14:paraId="637D3001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8,026,641 </w:t>
            </w:r>
          </w:p>
          <w:p w14:paraId="54A79032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8,062,041 </w:t>
            </w:r>
          </w:p>
          <w:p w14:paraId="3B53B55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8,097,596 </w:t>
            </w:r>
          </w:p>
          <w:p w14:paraId="1560A90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8,133,309 </w:t>
            </w:r>
          </w:p>
          <w:p w14:paraId="3840D333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8,169,179 </w:t>
            </w:r>
          </w:p>
          <w:p w14:paraId="29F30FB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8,205,207 </w:t>
            </w:r>
          </w:p>
          <w:p w14:paraId="6CAE9E31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8,240,192 </w:t>
            </w:r>
          </w:p>
          <w:p w14:paraId="01F7BF4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8,275,326 </w:t>
            </w:r>
          </w:p>
          <w:p w14:paraId="1871DBD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8,310,611 </w:t>
            </w:r>
          </w:p>
          <w:p w14:paraId="630B80CD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8,346,045 </w:t>
            </w:r>
          </w:p>
          <w:p w14:paraId="4B592412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8,381,631 </w:t>
            </w:r>
          </w:p>
          <w:p w14:paraId="35C99A16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8,417,369 </w:t>
            </w:r>
          </w:p>
          <w:p w14:paraId="122905C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8,453,258 </w:t>
            </w:r>
          </w:p>
          <w:p w14:paraId="4ACF573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8,488,104 </w:t>
            </w:r>
          </w:p>
          <w:p w14:paraId="0F51D47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8,523,094 </w:t>
            </w:r>
          </w:p>
          <w:p w14:paraId="515099E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8,558,228 </w:t>
            </w:r>
          </w:p>
          <w:p w14:paraId="1C2CB6AB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8,593,506 </w:t>
            </w:r>
          </w:p>
          <w:p w14:paraId="7A6874B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8,628,930 </w:t>
            </w:r>
          </w:p>
          <w:p w14:paraId="145386D3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</w:rPr>
            </w:pPr>
            <w:r w:rsidRPr="009B173D">
              <w:rPr>
                <w:rFonts w:ascii="Times New Roman" w:hAnsi="Times New Roman" w:cs="Times New Roman"/>
              </w:rPr>
              <w:t xml:space="preserve"> 8,664,500 </w:t>
            </w:r>
          </w:p>
          <w:p w14:paraId="626E2353" w14:textId="63681269" w:rsidR="004A1286" w:rsidRPr="00AB74A8" w:rsidRDefault="009B173D" w:rsidP="009B1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4A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8,700,217</w:t>
            </w:r>
          </w:p>
        </w:tc>
        <w:tc>
          <w:tcPr>
            <w:tcW w:w="1870" w:type="dxa"/>
          </w:tcPr>
          <w:p w14:paraId="3E54B2D7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224,209 </w:t>
            </w:r>
          </w:p>
          <w:p w14:paraId="525DBA72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225,011 </w:t>
            </w:r>
          </w:p>
          <w:p w14:paraId="70C6872B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225,816 </w:t>
            </w:r>
          </w:p>
          <w:p w14:paraId="0B3C8212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226,605 </w:t>
            </w:r>
          </w:p>
          <w:p w14:paraId="2B56B359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227,398 </w:t>
            </w:r>
          </w:p>
          <w:p w14:paraId="382B29C2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228,194 </w:t>
            </w:r>
          </w:p>
          <w:p w14:paraId="6AEDDBCE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228,993 </w:t>
            </w:r>
          </w:p>
          <w:p w14:paraId="42164FFE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229,796 </w:t>
            </w:r>
          </w:p>
          <w:p w14:paraId="6D079B50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230,603 </w:t>
            </w:r>
          </w:p>
          <w:p w14:paraId="57DE364F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231,414 </w:t>
            </w:r>
          </w:p>
          <w:p w14:paraId="02D6646C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232,207 </w:t>
            </w:r>
          </w:p>
          <w:p w14:paraId="75D7300A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233,005 </w:t>
            </w:r>
          </w:p>
          <w:p w14:paraId="5B5AE14D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233,805 </w:t>
            </w:r>
          </w:p>
          <w:p w14:paraId="48822682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234,609 </w:t>
            </w:r>
          </w:p>
          <w:p w14:paraId="440C1368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235,417 </w:t>
            </w:r>
          </w:p>
          <w:p w14:paraId="1E514FE1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236,228 </w:t>
            </w:r>
          </w:p>
          <w:p w14:paraId="30722F13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237,043 </w:t>
            </w:r>
          </w:p>
          <w:p w14:paraId="2784B88E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237,841 </w:t>
            </w:r>
          </w:p>
          <w:p w14:paraId="29A8F275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238,642 </w:t>
            </w:r>
          </w:p>
          <w:p w14:paraId="516A484C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239,446 </w:t>
            </w:r>
          </w:p>
          <w:p w14:paraId="7564649F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240,254 </w:t>
            </w:r>
          </w:p>
          <w:p w14:paraId="27751FE0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241,065 </w:t>
            </w:r>
          </w:p>
          <w:p w14:paraId="53548E72" w14:textId="77777777" w:rsidR="009B173D" w:rsidRPr="009B173D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241,880 </w:t>
            </w:r>
          </w:p>
          <w:p w14:paraId="364E1992" w14:textId="6DE97C7C" w:rsidR="004A1286" w:rsidRPr="001279F6" w:rsidRDefault="009B173D" w:rsidP="009B173D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</w:t>
            </w:r>
            <w:r w:rsidRPr="00AB74A8">
              <w:rPr>
                <w:rFonts w:ascii="Times New Roman" w:hAnsi="Times New Roman" w:cs="Times New Roman"/>
                <w:bCs/>
                <w:color w:val="FF0000"/>
              </w:rPr>
              <w:t>242,698</w:t>
            </w:r>
          </w:p>
        </w:tc>
        <w:tc>
          <w:tcPr>
            <w:tcW w:w="1870" w:type="dxa"/>
          </w:tcPr>
          <w:p w14:paraId="0820605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467,242 </w:t>
            </w:r>
          </w:p>
          <w:p w14:paraId="5D1CD49A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467,942 </w:t>
            </w:r>
          </w:p>
          <w:p w14:paraId="36150079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468,643 </w:t>
            </w:r>
          </w:p>
          <w:p w14:paraId="5EBFE45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469,338 </w:t>
            </w:r>
          </w:p>
          <w:p w14:paraId="02A7DB44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470,035 </w:t>
            </w:r>
          </w:p>
          <w:p w14:paraId="7C936444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470,732 </w:t>
            </w:r>
          </w:p>
          <w:p w14:paraId="3D7A771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471,430 </w:t>
            </w:r>
          </w:p>
          <w:p w14:paraId="1E38B8C1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472,130 </w:t>
            </w:r>
          </w:p>
          <w:p w14:paraId="01148B73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472,830 </w:t>
            </w:r>
          </w:p>
          <w:p w14:paraId="0C366B42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473,532 </w:t>
            </w:r>
          </w:p>
          <w:p w14:paraId="1EBD8A76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474,227 </w:t>
            </w:r>
          </w:p>
          <w:p w14:paraId="68759AC8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474,924 </w:t>
            </w:r>
          </w:p>
          <w:p w14:paraId="02BFDEE9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475,622 </w:t>
            </w:r>
          </w:p>
          <w:p w14:paraId="15D75030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476,320 </w:t>
            </w:r>
          </w:p>
          <w:p w14:paraId="002BF61E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477,020 </w:t>
            </w:r>
          </w:p>
          <w:p w14:paraId="318D9B9D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477,721 </w:t>
            </w:r>
          </w:p>
          <w:p w14:paraId="2097B127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478,423 </w:t>
            </w:r>
          </w:p>
          <w:p w14:paraId="7673E23B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479,119 </w:t>
            </w:r>
          </w:p>
          <w:p w14:paraId="56BAF30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479,815 </w:t>
            </w:r>
          </w:p>
          <w:p w14:paraId="5D0B6994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480,513 </w:t>
            </w:r>
          </w:p>
          <w:p w14:paraId="19DE3885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481,212 </w:t>
            </w:r>
          </w:p>
          <w:p w14:paraId="7D2B136A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481,912 </w:t>
            </w:r>
          </w:p>
          <w:p w14:paraId="7894C62F" w14:textId="77777777" w:rsidR="009B173D" w:rsidRPr="009B173D" w:rsidRDefault="009B173D" w:rsidP="009B1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482,613 </w:t>
            </w:r>
          </w:p>
          <w:p w14:paraId="6D37B786" w14:textId="7E8402DD" w:rsidR="004A1286" w:rsidRPr="00AB74A8" w:rsidRDefault="009B173D" w:rsidP="009B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3D">
              <w:rPr>
                <w:rFonts w:ascii="Times New Roman" w:hAnsi="Times New Roman" w:cs="Times New Roman"/>
                <w:bCs/>
              </w:rPr>
              <w:t xml:space="preserve"> </w:t>
            </w:r>
            <w:r w:rsidRPr="00AB74A8">
              <w:rPr>
                <w:rFonts w:ascii="Times New Roman" w:hAnsi="Times New Roman" w:cs="Times New Roman"/>
                <w:b/>
                <w:color w:val="FF0000"/>
              </w:rPr>
              <w:t>483,316</w:t>
            </w:r>
          </w:p>
        </w:tc>
        <w:tc>
          <w:tcPr>
            <w:tcW w:w="1870" w:type="dxa"/>
          </w:tcPr>
          <w:p w14:paraId="72A96EF1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25,540 </w:t>
            </w:r>
          </w:p>
          <w:p w14:paraId="691211E1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25,545 </w:t>
            </w:r>
          </w:p>
          <w:p w14:paraId="7544C82A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25,550 </w:t>
            </w:r>
          </w:p>
          <w:p w14:paraId="6ABFF4E2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25,554 </w:t>
            </w:r>
          </w:p>
          <w:p w14:paraId="6122653B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25,559 </w:t>
            </w:r>
          </w:p>
          <w:p w14:paraId="7F926E2F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25,564 </w:t>
            </w:r>
          </w:p>
          <w:p w14:paraId="2F99F48A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25,568 </w:t>
            </w:r>
          </w:p>
          <w:p w14:paraId="40472887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25,573 </w:t>
            </w:r>
          </w:p>
          <w:p w14:paraId="04EA8715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25,578 </w:t>
            </w:r>
          </w:p>
          <w:p w14:paraId="344CE169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25,582 </w:t>
            </w:r>
          </w:p>
          <w:p w14:paraId="04703624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25,587 </w:t>
            </w:r>
          </w:p>
          <w:p w14:paraId="5FD9B102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25,592 </w:t>
            </w:r>
          </w:p>
          <w:p w14:paraId="3D6880D4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25,597 </w:t>
            </w:r>
          </w:p>
          <w:p w14:paraId="6D231C74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25,601 </w:t>
            </w:r>
          </w:p>
          <w:p w14:paraId="77078D5E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25,606 </w:t>
            </w:r>
          </w:p>
          <w:p w14:paraId="77C73978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25,611 </w:t>
            </w:r>
          </w:p>
          <w:p w14:paraId="30F4A735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25,616 </w:t>
            </w:r>
          </w:p>
          <w:p w14:paraId="34BF6469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25,620 </w:t>
            </w:r>
          </w:p>
          <w:p w14:paraId="2D7BE6EA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25,625 </w:t>
            </w:r>
          </w:p>
          <w:p w14:paraId="05565F86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25,630 </w:t>
            </w:r>
          </w:p>
          <w:p w14:paraId="5D9B5A37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25,635 </w:t>
            </w:r>
          </w:p>
          <w:p w14:paraId="2BE0D536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25,639 </w:t>
            </w:r>
          </w:p>
          <w:p w14:paraId="6B603B4D" w14:textId="77777777" w:rsidR="00E11F17" w:rsidRPr="00E11F17" w:rsidRDefault="00E11F17" w:rsidP="00E11F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25,644 </w:t>
            </w:r>
          </w:p>
          <w:p w14:paraId="0D888672" w14:textId="65CFEC23" w:rsidR="001A1030" w:rsidRPr="00AB74A8" w:rsidRDefault="00E11F17" w:rsidP="00E11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1F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B74A8">
              <w:rPr>
                <w:rFonts w:ascii="Times New Roman" w:hAnsi="Times New Roman" w:cs="Times New Roman"/>
                <w:b/>
                <w:color w:val="FF0000"/>
              </w:rPr>
              <w:t>25,649</w:t>
            </w:r>
          </w:p>
        </w:tc>
      </w:tr>
    </w:tbl>
    <w:p w14:paraId="3A3323A3" w14:textId="09395017" w:rsidR="004A1286" w:rsidRDefault="004A1286">
      <w:r>
        <w:br w:type="page"/>
      </w:r>
    </w:p>
    <w:p w14:paraId="015662A4" w14:textId="77777777" w:rsidR="004A1286" w:rsidRDefault="004A1286"/>
    <w:p w14:paraId="133D3967" w14:textId="7A213C25" w:rsidR="00995C76" w:rsidRDefault="00995C76" w:rsidP="00995C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710"/>
        <w:gridCol w:w="1620"/>
        <w:gridCol w:w="1705"/>
      </w:tblGrid>
      <w:tr w:rsidR="001279F6" w14:paraId="2F6F42C2" w14:textId="77777777" w:rsidTr="001279F6">
        <w:tc>
          <w:tcPr>
            <w:tcW w:w="2065" w:type="dxa"/>
            <w:vMerge w:val="restart"/>
          </w:tcPr>
          <w:p w14:paraId="780A2D4E" w14:textId="77777777" w:rsidR="001279F6" w:rsidRPr="000E0F4D" w:rsidRDefault="001279F6" w:rsidP="00572CC7">
            <w:pPr>
              <w:jc w:val="center"/>
              <w:rPr>
                <w:b/>
              </w:rPr>
            </w:pPr>
          </w:p>
        </w:tc>
        <w:tc>
          <w:tcPr>
            <w:tcW w:w="7285" w:type="dxa"/>
            <w:gridSpan w:val="4"/>
          </w:tcPr>
          <w:p w14:paraId="397912AE" w14:textId="77777777" w:rsidR="001279F6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 ACCURACY</w:t>
            </w:r>
          </w:p>
          <w:p w14:paraId="74CE7519" w14:textId="77777777" w:rsidR="001279F6" w:rsidRDefault="001279F6" w:rsidP="00572CC7">
            <w:pPr>
              <w:jc w:val="center"/>
            </w:pPr>
            <w:r>
              <w:rPr>
                <w:b/>
              </w:rPr>
              <w:t>USA</w:t>
            </w:r>
          </w:p>
        </w:tc>
      </w:tr>
      <w:tr w:rsidR="001279F6" w14:paraId="0A5CB481" w14:textId="77777777" w:rsidTr="001279F6">
        <w:tc>
          <w:tcPr>
            <w:tcW w:w="2065" w:type="dxa"/>
            <w:vMerge/>
          </w:tcPr>
          <w:p w14:paraId="512E9195" w14:textId="77777777" w:rsidR="001279F6" w:rsidRDefault="001279F6" w:rsidP="00572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3B88AC9E" w14:textId="77777777" w:rsidR="001279F6" w:rsidRDefault="001279F6" w:rsidP="00572CC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325" w:type="dxa"/>
            <w:gridSpan w:val="2"/>
          </w:tcPr>
          <w:p w14:paraId="7D60EC78" w14:textId="77777777" w:rsidR="001279F6" w:rsidRDefault="001279F6" w:rsidP="00572CC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1279F6" w14:paraId="02E9A24E" w14:textId="77777777" w:rsidTr="001279F6">
        <w:tc>
          <w:tcPr>
            <w:tcW w:w="2065" w:type="dxa"/>
          </w:tcPr>
          <w:p w14:paraId="18DEBD28" w14:textId="77777777" w:rsidR="001279F6" w:rsidRPr="000E0F4D" w:rsidRDefault="001279F6" w:rsidP="00572CC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0" w:type="dxa"/>
          </w:tcPr>
          <w:p w14:paraId="340B6619" w14:textId="77777777" w:rsidR="001279F6" w:rsidRPr="000E0F4D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710" w:type="dxa"/>
          </w:tcPr>
          <w:p w14:paraId="34589A42" w14:textId="77777777" w:rsidR="001279F6" w:rsidRPr="000E0F4D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  <w:tc>
          <w:tcPr>
            <w:tcW w:w="1620" w:type="dxa"/>
          </w:tcPr>
          <w:p w14:paraId="3C43F0A6" w14:textId="77777777" w:rsidR="001279F6" w:rsidRPr="000E0F4D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705" w:type="dxa"/>
          </w:tcPr>
          <w:p w14:paraId="1B2F5C03" w14:textId="216A5152" w:rsidR="001279F6" w:rsidRPr="000E0F4D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</w:tr>
      <w:tr w:rsidR="001279F6" w14:paraId="5F271D25" w14:textId="77777777" w:rsidTr="00B83B23">
        <w:trPr>
          <w:trHeight w:val="7064"/>
        </w:trPr>
        <w:tc>
          <w:tcPr>
            <w:tcW w:w="2065" w:type="dxa"/>
          </w:tcPr>
          <w:p w14:paraId="355F8AC4" w14:textId="77777777" w:rsidR="001279F6" w:rsidRDefault="001279F6" w:rsidP="001A1030">
            <w:pPr>
              <w:jc w:val="center"/>
            </w:pPr>
            <w:r>
              <w:t>April 30</w:t>
            </w:r>
          </w:p>
          <w:p w14:paraId="2D5B4204" w14:textId="77777777" w:rsidR="001279F6" w:rsidRDefault="001279F6" w:rsidP="001A1030">
            <w:pPr>
              <w:jc w:val="center"/>
            </w:pPr>
            <w:r>
              <w:t>May 1</w:t>
            </w:r>
          </w:p>
          <w:p w14:paraId="210071DD" w14:textId="77777777" w:rsidR="001279F6" w:rsidRDefault="001279F6" w:rsidP="001A1030">
            <w:pPr>
              <w:jc w:val="center"/>
            </w:pPr>
            <w:r>
              <w:t>May 2</w:t>
            </w:r>
          </w:p>
          <w:p w14:paraId="5F1B746F" w14:textId="77777777" w:rsidR="001279F6" w:rsidRDefault="001279F6" w:rsidP="001A1030">
            <w:pPr>
              <w:jc w:val="center"/>
            </w:pPr>
            <w:r>
              <w:t>May 3</w:t>
            </w:r>
          </w:p>
          <w:p w14:paraId="2DB1F28F" w14:textId="792AB2D8" w:rsidR="001279F6" w:rsidRDefault="001279F6" w:rsidP="001A1030">
            <w:pPr>
              <w:jc w:val="center"/>
            </w:pPr>
            <w:r>
              <w:t>4-May</w:t>
            </w:r>
          </w:p>
          <w:p w14:paraId="1EB31684" w14:textId="77777777" w:rsidR="001279F6" w:rsidRDefault="001279F6" w:rsidP="001A1030">
            <w:pPr>
              <w:jc w:val="center"/>
            </w:pPr>
            <w:r>
              <w:t>5-May</w:t>
            </w:r>
          </w:p>
          <w:p w14:paraId="57739321" w14:textId="77777777" w:rsidR="001279F6" w:rsidRDefault="001279F6" w:rsidP="001A1030">
            <w:pPr>
              <w:jc w:val="center"/>
            </w:pPr>
            <w:r>
              <w:t>6-May</w:t>
            </w:r>
          </w:p>
          <w:p w14:paraId="07E03647" w14:textId="77777777" w:rsidR="001279F6" w:rsidRDefault="001279F6" w:rsidP="001A1030">
            <w:pPr>
              <w:jc w:val="center"/>
            </w:pPr>
            <w:r>
              <w:t>7-May</w:t>
            </w:r>
          </w:p>
          <w:p w14:paraId="3F8EFABD" w14:textId="77777777" w:rsidR="001279F6" w:rsidRDefault="001279F6" w:rsidP="001A1030">
            <w:pPr>
              <w:jc w:val="center"/>
            </w:pPr>
            <w:r>
              <w:t>8-May</w:t>
            </w:r>
          </w:p>
          <w:p w14:paraId="6B36004C" w14:textId="77777777" w:rsidR="001279F6" w:rsidRDefault="001279F6" w:rsidP="001A1030">
            <w:pPr>
              <w:jc w:val="center"/>
            </w:pPr>
            <w:r>
              <w:t>9-May</w:t>
            </w:r>
          </w:p>
          <w:p w14:paraId="11B64312" w14:textId="77777777" w:rsidR="001279F6" w:rsidRDefault="001279F6" w:rsidP="001A1030">
            <w:pPr>
              <w:jc w:val="center"/>
            </w:pPr>
            <w:r>
              <w:t>10-May</w:t>
            </w:r>
          </w:p>
          <w:p w14:paraId="244F1BD3" w14:textId="77777777" w:rsidR="001279F6" w:rsidRDefault="001279F6" w:rsidP="00003741">
            <w:pPr>
              <w:jc w:val="center"/>
            </w:pPr>
            <w:r>
              <w:t>11-May</w:t>
            </w:r>
          </w:p>
          <w:p w14:paraId="09EB3E34" w14:textId="77777777" w:rsidR="001279F6" w:rsidRDefault="001279F6" w:rsidP="00003741">
            <w:pPr>
              <w:jc w:val="center"/>
            </w:pPr>
            <w:r>
              <w:t>12-May</w:t>
            </w:r>
          </w:p>
          <w:p w14:paraId="20BE0E7C" w14:textId="77777777" w:rsidR="001279F6" w:rsidRDefault="001279F6" w:rsidP="00003741">
            <w:pPr>
              <w:jc w:val="center"/>
            </w:pPr>
            <w:r>
              <w:t>13-May</w:t>
            </w:r>
          </w:p>
          <w:p w14:paraId="363E6A5D" w14:textId="77777777" w:rsidR="001279F6" w:rsidRDefault="001279F6" w:rsidP="00003741">
            <w:pPr>
              <w:jc w:val="center"/>
            </w:pPr>
            <w:r>
              <w:t>14-May</w:t>
            </w:r>
          </w:p>
          <w:p w14:paraId="138337EC" w14:textId="77777777" w:rsidR="001279F6" w:rsidRDefault="001279F6" w:rsidP="00003741">
            <w:pPr>
              <w:jc w:val="center"/>
            </w:pPr>
            <w:r>
              <w:t>15-May</w:t>
            </w:r>
          </w:p>
          <w:p w14:paraId="2C050CD0" w14:textId="77777777" w:rsidR="001279F6" w:rsidRDefault="001279F6" w:rsidP="00003741">
            <w:pPr>
              <w:jc w:val="center"/>
            </w:pPr>
            <w:r>
              <w:t>16-May</w:t>
            </w:r>
          </w:p>
          <w:p w14:paraId="58C94441" w14:textId="77777777" w:rsidR="001279F6" w:rsidRDefault="001279F6" w:rsidP="00003741">
            <w:pPr>
              <w:jc w:val="center"/>
            </w:pPr>
            <w:r>
              <w:t>17-May</w:t>
            </w:r>
          </w:p>
          <w:p w14:paraId="5F1BAA5E" w14:textId="77777777" w:rsidR="001279F6" w:rsidRDefault="001279F6" w:rsidP="001279F6">
            <w:pPr>
              <w:jc w:val="center"/>
            </w:pPr>
            <w:r>
              <w:t>18-May</w:t>
            </w:r>
          </w:p>
          <w:p w14:paraId="4363CD43" w14:textId="77777777" w:rsidR="001279F6" w:rsidRDefault="001279F6" w:rsidP="001279F6">
            <w:pPr>
              <w:jc w:val="center"/>
            </w:pPr>
            <w:r>
              <w:t>19-May</w:t>
            </w:r>
          </w:p>
          <w:p w14:paraId="66C65981" w14:textId="77777777" w:rsidR="001279F6" w:rsidRDefault="001279F6" w:rsidP="001279F6">
            <w:pPr>
              <w:jc w:val="center"/>
            </w:pPr>
            <w:r>
              <w:t>20-May</w:t>
            </w:r>
          </w:p>
          <w:p w14:paraId="6264A5B8" w14:textId="77777777" w:rsidR="001279F6" w:rsidRDefault="001279F6" w:rsidP="001279F6">
            <w:pPr>
              <w:jc w:val="center"/>
            </w:pPr>
            <w:r>
              <w:t>21-May</w:t>
            </w:r>
          </w:p>
          <w:p w14:paraId="4A366759" w14:textId="77777777" w:rsidR="001279F6" w:rsidRDefault="001279F6" w:rsidP="001279F6">
            <w:pPr>
              <w:jc w:val="center"/>
            </w:pPr>
            <w:r>
              <w:t>22-May</w:t>
            </w:r>
          </w:p>
          <w:p w14:paraId="2427A391" w14:textId="77777777" w:rsidR="001279F6" w:rsidRDefault="001279F6" w:rsidP="001279F6">
            <w:pPr>
              <w:jc w:val="center"/>
            </w:pPr>
            <w:r>
              <w:t>23-May</w:t>
            </w:r>
          </w:p>
          <w:p w14:paraId="07D8232F" w14:textId="1FBAAA2D" w:rsidR="001279F6" w:rsidRDefault="001279F6" w:rsidP="001279F6">
            <w:pPr>
              <w:jc w:val="center"/>
            </w:pPr>
            <w:r>
              <w:t>24-May</w:t>
            </w:r>
          </w:p>
          <w:p w14:paraId="291D0008" w14:textId="2BE9C575" w:rsidR="001279F6" w:rsidRDefault="001279F6" w:rsidP="001A1030">
            <w:pPr>
              <w:jc w:val="center"/>
            </w:pPr>
          </w:p>
        </w:tc>
        <w:tc>
          <w:tcPr>
            <w:tcW w:w="2250" w:type="dxa"/>
          </w:tcPr>
          <w:p w14:paraId="5896F717" w14:textId="1B92EB3D" w:rsidR="001279F6" w:rsidRDefault="001279F6" w:rsidP="001A1030">
            <w:pPr>
              <w:jc w:val="center"/>
            </w:pPr>
            <w:r>
              <w:t>1,095,023</w:t>
            </w:r>
          </w:p>
          <w:p w14:paraId="3292126F" w14:textId="26EE2DD0" w:rsidR="001279F6" w:rsidRDefault="001279F6" w:rsidP="001A1030">
            <w:pPr>
              <w:jc w:val="center"/>
            </w:pPr>
            <w:r>
              <w:t>1,131,030</w:t>
            </w:r>
          </w:p>
          <w:p w14:paraId="28DA0770" w14:textId="7D716E54" w:rsidR="001279F6" w:rsidRDefault="001279F6" w:rsidP="001A1030">
            <w:pPr>
              <w:jc w:val="center"/>
            </w:pPr>
            <w:r>
              <w:t>1,160,774</w:t>
            </w:r>
          </w:p>
          <w:p w14:paraId="3EB25C4A" w14:textId="03A28CDF" w:rsidR="001279F6" w:rsidRDefault="001279F6" w:rsidP="001A1030">
            <w:pPr>
              <w:jc w:val="center"/>
            </w:pPr>
            <w:r>
              <w:t>1,188,122</w:t>
            </w:r>
          </w:p>
          <w:p w14:paraId="5DD14588" w14:textId="0E030056" w:rsidR="001279F6" w:rsidRDefault="001279F6" w:rsidP="001A1030">
            <w:pPr>
              <w:jc w:val="center"/>
            </w:pPr>
            <w:r>
              <w:t>1,212,835</w:t>
            </w:r>
          </w:p>
          <w:p w14:paraId="40655576" w14:textId="76D0C57D" w:rsidR="001279F6" w:rsidRDefault="001279F6" w:rsidP="001A1030">
            <w:pPr>
              <w:jc w:val="center"/>
            </w:pPr>
            <w:r>
              <w:t>1,237,633</w:t>
            </w:r>
          </w:p>
          <w:p w14:paraId="0A8C6EA8" w14:textId="0EACB8AF" w:rsidR="001279F6" w:rsidRDefault="001279F6" w:rsidP="001A1030">
            <w:pPr>
              <w:jc w:val="center"/>
            </w:pPr>
            <w:r>
              <w:t>1,263,092</w:t>
            </w:r>
          </w:p>
          <w:p w14:paraId="487DCDE4" w14:textId="11736E49" w:rsidR="001279F6" w:rsidRDefault="001279F6" w:rsidP="001A1030">
            <w:pPr>
              <w:jc w:val="center"/>
            </w:pPr>
            <w:r>
              <w:t>1,292,623</w:t>
            </w:r>
          </w:p>
          <w:p w14:paraId="1D5079C6" w14:textId="73487801" w:rsidR="001279F6" w:rsidRDefault="001279F6" w:rsidP="001A1030">
            <w:pPr>
              <w:jc w:val="center"/>
            </w:pPr>
            <w:r>
              <w:t>1,321,785</w:t>
            </w:r>
          </w:p>
          <w:p w14:paraId="335C6185" w14:textId="6CA74E0B" w:rsidR="001279F6" w:rsidRDefault="001279F6" w:rsidP="001A1030">
            <w:pPr>
              <w:jc w:val="center"/>
            </w:pPr>
            <w:r>
              <w:t>1,347,309</w:t>
            </w:r>
          </w:p>
          <w:p w14:paraId="44A96F4C" w14:textId="77777777" w:rsidR="001279F6" w:rsidRDefault="001279F6" w:rsidP="001A1030">
            <w:pPr>
              <w:jc w:val="center"/>
            </w:pPr>
            <w:r>
              <w:t>1,367,638</w:t>
            </w:r>
          </w:p>
          <w:p w14:paraId="5E011C4F" w14:textId="77777777" w:rsidR="001279F6" w:rsidRDefault="001279F6" w:rsidP="00003741">
            <w:pPr>
              <w:jc w:val="center"/>
            </w:pPr>
            <w:r>
              <w:t xml:space="preserve">1,385,834 </w:t>
            </w:r>
          </w:p>
          <w:p w14:paraId="6BA7EC92" w14:textId="77777777" w:rsidR="001279F6" w:rsidRDefault="001279F6" w:rsidP="00003741">
            <w:pPr>
              <w:jc w:val="center"/>
            </w:pPr>
            <w:r>
              <w:t xml:space="preserve"> 1,408,636 </w:t>
            </w:r>
          </w:p>
          <w:p w14:paraId="242B9022" w14:textId="77777777" w:rsidR="001279F6" w:rsidRDefault="001279F6" w:rsidP="00003741">
            <w:pPr>
              <w:jc w:val="center"/>
            </w:pPr>
            <w:r>
              <w:t xml:space="preserve"> 1,430,348 </w:t>
            </w:r>
          </w:p>
          <w:p w14:paraId="36451BD4" w14:textId="77777777" w:rsidR="001279F6" w:rsidRDefault="001279F6" w:rsidP="00003741">
            <w:pPr>
              <w:jc w:val="center"/>
            </w:pPr>
            <w:r>
              <w:t xml:space="preserve"> 1,457,593 </w:t>
            </w:r>
          </w:p>
          <w:p w14:paraId="144965B1" w14:textId="77777777" w:rsidR="001279F6" w:rsidRDefault="001279F6" w:rsidP="00003741">
            <w:pPr>
              <w:jc w:val="center"/>
            </w:pPr>
            <w:r>
              <w:t xml:space="preserve"> 1,484,285 </w:t>
            </w:r>
          </w:p>
          <w:p w14:paraId="5ECEEA53" w14:textId="77777777" w:rsidR="001279F6" w:rsidRDefault="001279F6" w:rsidP="00003741">
            <w:pPr>
              <w:jc w:val="center"/>
            </w:pPr>
            <w:r>
              <w:t xml:space="preserve"> 1,507,773 </w:t>
            </w:r>
          </w:p>
          <w:p w14:paraId="5F8F576E" w14:textId="77777777" w:rsidR="001279F6" w:rsidRDefault="001279F6" w:rsidP="00003741">
            <w:pPr>
              <w:jc w:val="center"/>
            </w:pPr>
            <w:r>
              <w:t xml:space="preserve"> 1,527,664</w:t>
            </w:r>
          </w:p>
          <w:p w14:paraId="42D87D42" w14:textId="77777777" w:rsidR="001279F6" w:rsidRPr="001279F6" w:rsidRDefault="001279F6" w:rsidP="001279F6">
            <w:pPr>
              <w:jc w:val="center"/>
            </w:pPr>
            <w:r w:rsidRPr="001279F6">
              <w:t xml:space="preserve">1,550,294 </w:t>
            </w:r>
          </w:p>
          <w:p w14:paraId="064A3176" w14:textId="77777777" w:rsidR="001279F6" w:rsidRPr="001279F6" w:rsidRDefault="001279F6" w:rsidP="001279F6">
            <w:pPr>
              <w:jc w:val="center"/>
            </w:pPr>
            <w:r w:rsidRPr="001279F6">
              <w:t xml:space="preserve"> 1,570,583 </w:t>
            </w:r>
          </w:p>
          <w:p w14:paraId="67581F3B" w14:textId="77777777" w:rsidR="001279F6" w:rsidRPr="001279F6" w:rsidRDefault="001279F6" w:rsidP="001279F6">
            <w:pPr>
              <w:jc w:val="center"/>
            </w:pPr>
            <w:r w:rsidRPr="001279F6">
              <w:t xml:space="preserve"> 1,592,723 </w:t>
            </w:r>
          </w:p>
          <w:p w14:paraId="3AB31072" w14:textId="77777777" w:rsidR="001279F6" w:rsidRPr="001279F6" w:rsidRDefault="001279F6" w:rsidP="001279F6">
            <w:pPr>
              <w:jc w:val="center"/>
            </w:pPr>
            <w:r w:rsidRPr="001279F6">
              <w:t xml:space="preserve"> 1,620,897 </w:t>
            </w:r>
          </w:p>
          <w:p w14:paraId="028AC27B" w14:textId="77777777" w:rsidR="001279F6" w:rsidRPr="001279F6" w:rsidRDefault="001279F6" w:rsidP="001279F6">
            <w:pPr>
              <w:jc w:val="center"/>
            </w:pPr>
            <w:r w:rsidRPr="001279F6">
              <w:t xml:space="preserve"> 1,644,899 </w:t>
            </w:r>
          </w:p>
          <w:p w14:paraId="20538CBA" w14:textId="77777777" w:rsidR="001279F6" w:rsidRPr="001279F6" w:rsidRDefault="001279F6" w:rsidP="001279F6">
            <w:pPr>
              <w:jc w:val="center"/>
            </w:pPr>
            <w:r w:rsidRPr="001279F6">
              <w:t xml:space="preserve"> 1,666,828 </w:t>
            </w:r>
          </w:p>
          <w:p w14:paraId="7FF5201E" w14:textId="404A7D36" w:rsidR="001279F6" w:rsidRPr="001279F6" w:rsidRDefault="001279F6" w:rsidP="001279F6">
            <w:pPr>
              <w:jc w:val="center"/>
            </w:pPr>
            <w:r w:rsidRPr="001279F6">
              <w:t xml:space="preserve"> 1,686,436</w:t>
            </w:r>
          </w:p>
          <w:p w14:paraId="4F5C28BB" w14:textId="1260F536" w:rsidR="001279F6" w:rsidRDefault="001279F6" w:rsidP="00B83B23">
            <w:pPr>
              <w:jc w:val="center"/>
            </w:pPr>
            <w:r w:rsidRPr="0024047A">
              <w:rPr>
                <w:b/>
              </w:rPr>
              <w:t>MAPE</w:t>
            </w:r>
          </w:p>
        </w:tc>
        <w:tc>
          <w:tcPr>
            <w:tcW w:w="1710" w:type="dxa"/>
          </w:tcPr>
          <w:p w14:paraId="1D936DFE" w14:textId="77777777" w:rsidR="001279F6" w:rsidRDefault="001279F6" w:rsidP="001A1030">
            <w:pPr>
              <w:jc w:val="center"/>
            </w:pPr>
            <w:r>
              <w:t>1,088,033 1,112,407 1,137,326 1,162,803</w:t>
            </w:r>
          </w:p>
          <w:p w14:paraId="089B0792" w14:textId="70858A5E" w:rsidR="001279F6" w:rsidRPr="0024047A" w:rsidRDefault="001279F6" w:rsidP="001A1030">
            <w:pPr>
              <w:jc w:val="center"/>
            </w:pPr>
            <w:r w:rsidRPr="0024047A">
              <w:t>1,208,904</w:t>
            </w:r>
          </w:p>
          <w:p w14:paraId="3E7E2AFB" w14:textId="5C6423B9" w:rsidR="001279F6" w:rsidRPr="0024047A" w:rsidRDefault="001279F6" w:rsidP="001A1030">
            <w:pPr>
              <w:jc w:val="center"/>
            </w:pPr>
            <w:r w:rsidRPr="0024047A">
              <w:t>1,230,050</w:t>
            </w:r>
          </w:p>
          <w:p w14:paraId="0943A8D7" w14:textId="16398755" w:rsidR="001279F6" w:rsidRPr="0024047A" w:rsidRDefault="001279F6" w:rsidP="001A1030">
            <w:pPr>
              <w:jc w:val="center"/>
            </w:pPr>
            <w:r w:rsidRPr="0024047A">
              <w:t>1,251,566</w:t>
            </w:r>
          </w:p>
          <w:p w14:paraId="03B108CA" w14:textId="6182E490" w:rsidR="001279F6" w:rsidRPr="0024047A" w:rsidRDefault="001279F6" w:rsidP="001A1030">
            <w:pPr>
              <w:jc w:val="center"/>
            </w:pPr>
            <w:r w:rsidRPr="0024047A">
              <w:t>1,273,458</w:t>
            </w:r>
          </w:p>
          <w:p w14:paraId="39AAE834" w14:textId="61943D3E" w:rsidR="001279F6" w:rsidRPr="0024047A" w:rsidRDefault="001279F6" w:rsidP="001A1030">
            <w:pPr>
              <w:jc w:val="center"/>
            </w:pPr>
            <w:r w:rsidRPr="0024047A">
              <w:t>1,295,733</w:t>
            </w:r>
          </w:p>
          <w:p w14:paraId="6C9ADCEB" w14:textId="4FDBD893" w:rsidR="001279F6" w:rsidRPr="0024047A" w:rsidRDefault="001279F6" w:rsidP="001A1030">
            <w:pPr>
              <w:jc w:val="center"/>
            </w:pPr>
            <w:r w:rsidRPr="0024047A">
              <w:t>1,318,398</w:t>
            </w:r>
          </w:p>
          <w:p w14:paraId="0C1A0EE6" w14:textId="77777777" w:rsidR="001279F6" w:rsidRDefault="001279F6" w:rsidP="00404ACA">
            <w:pPr>
              <w:jc w:val="center"/>
            </w:pPr>
            <w:r w:rsidRPr="0024047A">
              <w:t xml:space="preserve"> 1,341,459</w:t>
            </w:r>
          </w:p>
          <w:p w14:paraId="333AA132" w14:textId="77777777" w:rsidR="001279F6" w:rsidRPr="00003741" w:rsidRDefault="001279F6" w:rsidP="00003741">
            <w:pPr>
              <w:jc w:val="center"/>
            </w:pPr>
            <w:r w:rsidRPr="00003741">
              <w:t xml:space="preserve">1,388,661 </w:t>
            </w:r>
          </w:p>
          <w:p w14:paraId="6B46C6D7" w14:textId="77777777" w:rsidR="001279F6" w:rsidRPr="00003741" w:rsidRDefault="001279F6" w:rsidP="00003741">
            <w:pPr>
              <w:jc w:val="center"/>
            </w:pPr>
            <w:r w:rsidRPr="00003741">
              <w:t xml:space="preserve"> 1,410,008 </w:t>
            </w:r>
          </w:p>
          <w:p w14:paraId="1547117B" w14:textId="77777777" w:rsidR="001279F6" w:rsidRPr="00003741" w:rsidRDefault="001279F6" w:rsidP="00003741">
            <w:pPr>
              <w:jc w:val="center"/>
            </w:pPr>
            <w:r w:rsidRPr="00003741">
              <w:t xml:space="preserve"> 1,431,682 </w:t>
            </w:r>
          </w:p>
          <w:p w14:paraId="62765A66" w14:textId="77777777" w:rsidR="001279F6" w:rsidRPr="00003741" w:rsidRDefault="001279F6" w:rsidP="00003741">
            <w:pPr>
              <w:jc w:val="center"/>
            </w:pPr>
            <w:r w:rsidRPr="00003741">
              <w:t xml:space="preserve"> 1,453,690 </w:t>
            </w:r>
          </w:p>
          <w:p w14:paraId="7176D62A" w14:textId="77777777" w:rsidR="001279F6" w:rsidRPr="00003741" w:rsidRDefault="001279F6" w:rsidP="00003741">
            <w:pPr>
              <w:jc w:val="center"/>
            </w:pPr>
            <w:r w:rsidRPr="00003741">
              <w:t xml:space="preserve"> 1,476,036 </w:t>
            </w:r>
          </w:p>
          <w:p w14:paraId="770304A9" w14:textId="77777777" w:rsidR="001279F6" w:rsidRPr="00003741" w:rsidRDefault="001279F6" w:rsidP="00003741">
            <w:pPr>
              <w:jc w:val="center"/>
            </w:pPr>
            <w:r w:rsidRPr="00003741">
              <w:t xml:space="preserve"> 1,498,726 </w:t>
            </w:r>
          </w:p>
          <w:p w14:paraId="49D6CDE4" w14:textId="071C27BC" w:rsidR="001279F6" w:rsidRDefault="001279F6" w:rsidP="00003741">
            <w:pPr>
              <w:jc w:val="center"/>
            </w:pPr>
            <w:r w:rsidRPr="00003741">
              <w:t xml:space="preserve"> 1,521,764 </w:t>
            </w:r>
          </w:p>
          <w:p w14:paraId="4FEC4184" w14:textId="77777777" w:rsidR="001279F6" w:rsidRDefault="001279F6" w:rsidP="001279F6">
            <w:pPr>
              <w:jc w:val="center"/>
            </w:pPr>
            <w:r>
              <w:t xml:space="preserve">1,546,767 </w:t>
            </w:r>
          </w:p>
          <w:p w14:paraId="359A4D54" w14:textId="77777777" w:rsidR="001279F6" w:rsidRDefault="001279F6" w:rsidP="001279F6">
            <w:pPr>
              <w:jc w:val="center"/>
            </w:pPr>
            <w:r>
              <w:t xml:space="preserve"> 1,566,108 </w:t>
            </w:r>
          </w:p>
          <w:p w14:paraId="7B956A53" w14:textId="77777777" w:rsidR="001279F6" w:rsidRDefault="001279F6" w:rsidP="001279F6">
            <w:pPr>
              <w:jc w:val="center"/>
            </w:pPr>
            <w:r>
              <w:t xml:space="preserve"> 1,585,692 </w:t>
            </w:r>
          </w:p>
          <w:p w14:paraId="2E1CF80D" w14:textId="77777777" w:rsidR="001279F6" w:rsidRDefault="001279F6" w:rsidP="001279F6">
            <w:pPr>
              <w:jc w:val="center"/>
            </w:pPr>
            <w:r>
              <w:t xml:space="preserve"> 1,605,520 </w:t>
            </w:r>
          </w:p>
          <w:p w14:paraId="2864D4FA" w14:textId="77777777" w:rsidR="001279F6" w:rsidRDefault="001279F6" w:rsidP="001279F6">
            <w:pPr>
              <w:jc w:val="center"/>
            </w:pPr>
            <w:r>
              <w:t xml:space="preserve"> 1,625,596 </w:t>
            </w:r>
          </w:p>
          <w:p w14:paraId="3F4B54E2" w14:textId="77777777" w:rsidR="001279F6" w:rsidRDefault="001279F6" w:rsidP="001279F6">
            <w:pPr>
              <w:jc w:val="center"/>
            </w:pPr>
            <w:r>
              <w:t xml:space="preserve"> 1,645,923 </w:t>
            </w:r>
          </w:p>
          <w:p w14:paraId="5E2CF8CA" w14:textId="480448AE" w:rsidR="001279F6" w:rsidRPr="00003741" w:rsidRDefault="001279F6" w:rsidP="001279F6">
            <w:pPr>
              <w:jc w:val="center"/>
            </w:pPr>
            <w:r>
              <w:t xml:space="preserve"> 1,666,505</w:t>
            </w:r>
          </w:p>
          <w:p w14:paraId="3BEF7DDE" w14:textId="0207E368" w:rsidR="001279F6" w:rsidRPr="00DC3AA0" w:rsidRDefault="00B83B23" w:rsidP="00003741">
            <w:pPr>
              <w:jc w:val="center"/>
              <w:rPr>
                <w:b/>
              </w:rPr>
            </w:pPr>
            <w:r w:rsidRPr="00B83B23">
              <w:rPr>
                <w:b/>
              </w:rPr>
              <w:t>0.94%</w:t>
            </w:r>
          </w:p>
        </w:tc>
        <w:tc>
          <w:tcPr>
            <w:tcW w:w="1620" w:type="dxa"/>
          </w:tcPr>
          <w:p w14:paraId="24B5955C" w14:textId="68D9FD7F" w:rsidR="001279F6" w:rsidRDefault="001279F6" w:rsidP="001A1030">
            <w:pPr>
              <w:jc w:val="center"/>
            </w:pPr>
            <w:r>
              <w:t>63,856</w:t>
            </w:r>
          </w:p>
          <w:p w14:paraId="652FC0BD" w14:textId="3BF492C1" w:rsidR="001279F6" w:rsidRDefault="001279F6" w:rsidP="001A1030">
            <w:pPr>
              <w:jc w:val="center"/>
            </w:pPr>
            <w:r>
              <w:t>65,753</w:t>
            </w:r>
          </w:p>
          <w:p w14:paraId="7401F616" w14:textId="3BA389E0" w:rsidR="001279F6" w:rsidRDefault="001279F6" w:rsidP="001A1030">
            <w:pPr>
              <w:jc w:val="center"/>
            </w:pPr>
            <w:r>
              <w:t>67,444</w:t>
            </w:r>
          </w:p>
          <w:p w14:paraId="3AD8F4D3" w14:textId="0BED32D7" w:rsidR="001279F6" w:rsidRDefault="001279F6" w:rsidP="001A1030">
            <w:pPr>
              <w:jc w:val="center"/>
            </w:pPr>
            <w:r>
              <w:t>68,598</w:t>
            </w:r>
          </w:p>
          <w:p w14:paraId="6CF50B1A" w14:textId="25C41B21" w:rsidR="001279F6" w:rsidRDefault="001279F6" w:rsidP="001A1030">
            <w:pPr>
              <w:jc w:val="center"/>
            </w:pPr>
            <w:r>
              <w:t>69,921</w:t>
            </w:r>
          </w:p>
          <w:p w14:paraId="0FB7CA80" w14:textId="243E1BC6" w:rsidR="001279F6" w:rsidRDefault="001279F6" w:rsidP="001A1030">
            <w:pPr>
              <w:jc w:val="center"/>
            </w:pPr>
            <w:r>
              <w:t>72,271</w:t>
            </w:r>
          </w:p>
          <w:p w14:paraId="18E05344" w14:textId="39BA0185" w:rsidR="001279F6" w:rsidRDefault="001279F6" w:rsidP="001A1030">
            <w:pPr>
              <w:jc w:val="center"/>
            </w:pPr>
            <w:r>
              <w:t>74,799</w:t>
            </w:r>
          </w:p>
          <w:p w14:paraId="70E7051B" w14:textId="373CCF2C" w:rsidR="001279F6" w:rsidRDefault="001279F6" w:rsidP="001A1030">
            <w:pPr>
              <w:jc w:val="center"/>
            </w:pPr>
            <w:r>
              <w:t>76,928</w:t>
            </w:r>
          </w:p>
          <w:p w14:paraId="69BBDFDB" w14:textId="06385F7D" w:rsidR="001279F6" w:rsidRDefault="001279F6" w:rsidP="001A1030">
            <w:pPr>
              <w:jc w:val="center"/>
            </w:pPr>
            <w:r>
              <w:t>78,615</w:t>
            </w:r>
          </w:p>
          <w:p w14:paraId="7DEE2B64" w14:textId="3BB3E081" w:rsidR="001279F6" w:rsidRDefault="001279F6" w:rsidP="001A1030">
            <w:pPr>
              <w:jc w:val="center"/>
            </w:pPr>
            <w:r>
              <w:t>80,037</w:t>
            </w:r>
          </w:p>
          <w:p w14:paraId="1D49A360" w14:textId="7FCD1C8E" w:rsidR="001279F6" w:rsidRDefault="001279F6" w:rsidP="001A1030">
            <w:pPr>
              <w:jc w:val="center"/>
            </w:pPr>
            <w:r w:rsidRPr="00404ACA">
              <w:t>80,787</w:t>
            </w:r>
          </w:p>
          <w:p w14:paraId="0F4C9026" w14:textId="77777777" w:rsidR="001279F6" w:rsidRDefault="001279F6" w:rsidP="00003741">
            <w:pPr>
              <w:jc w:val="center"/>
            </w:pPr>
            <w:r>
              <w:t xml:space="preserve">81,795 </w:t>
            </w:r>
          </w:p>
          <w:p w14:paraId="0742BF06" w14:textId="77777777" w:rsidR="001279F6" w:rsidRDefault="001279F6" w:rsidP="00003741">
            <w:pPr>
              <w:jc w:val="center"/>
            </w:pPr>
            <w:r>
              <w:t xml:space="preserve"> 83,425 </w:t>
            </w:r>
          </w:p>
          <w:p w14:paraId="26A70C05" w14:textId="77777777" w:rsidR="001279F6" w:rsidRDefault="001279F6" w:rsidP="00003741">
            <w:pPr>
              <w:jc w:val="center"/>
            </w:pPr>
            <w:r>
              <w:t xml:space="preserve"> 85,197 </w:t>
            </w:r>
          </w:p>
          <w:p w14:paraId="7184D030" w14:textId="77777777" w:rsidR="001279F6" w:rsidRDefault="001279F6" w:rsidP="00003741">
            <w:pPr>
              <w:jc w:val="center"/>
            </w:pPr>
            <w:r>
              <w:t xml:space="preserve"> 86,912 </w:t>
            </w:r>
          </w:p>
          <w:p w14:paraId="0F33C05F" w14:textId="77777777" w:rsidR="001279F6" w:rsidRDefault="001279F6" w:rsidP="00003741">
            <w:pPr>
              <w:jc w:val="center"/>
            </w:pPr>
            <w:r>
              <w:t xml:space="preserve"> 88,895 </w:t>
            </w:r>
          </w:p>
          <w:p w14:paraId="4F67A499" w14:textId="77777777" w:rsidR="001279F6" w:rsidRDefault="001279F6" w:rsidP="00003741">
            <w:pPr>
              <w:jc w:val="center"/>
            </w:pPr>
            <w:r>
              <w:t xml:space="preserve"> 90,113 </w:t>
            </w:r>
          </w:p>
          <w:p w14:paraId="7ACD76C8" w14:textId="55EF3E8A" w:rsidR="001279F6" w:rsidRDefault="001279F6" w:rsidP="00003741">
            <w:pPr>
              <w:jc w:val="center"/>
            </w:pPr>
            <w:r>
              <w:t xml:space="preserve"> 90,978</w:t>
            </w:r>
          </w:p>
          <w:p w14:paraId="40A0FFF6" w14:textId="77777777" w:rsidR="00B83B23" w:rsidRDefault="00B83B23" w:rsidP="00B83B23">
            <w:pPr>
              <w:jc w:val="center"/>
            </w:pPr>
            <w:r>
              <w:t xml:space="preserve">91,981 </w:t>
            </w:r>
          </w:p>
          <w:p w14:paraId="7B8851BC" w14:textId="77777777" w:rsidR="00B83B23" w:rsidRDefault="00B83B23" w:rsidP="00B83B23">
            <w:pPr>
              <w:jc w:val="center"/>
            </w:pPr>
            <w:r>
              <w:t xml:space="preserve"> 93,533 </w:t>
            </w:r>
          </w:p>
          <w:p w14:paraId="37B4A38A" w14:textId="77777777" w:rsidR="00B83B23" w:rsidRDefault="00B83B23" w:rsidP="00B83B23">
            <w:pPr>
              <w:jc w:val="center"/>
            </w:pPr>
            <w:r>
              <w:t xml:space="preserve"> 94,936 </w:t>
            </w:r>
          </w:p>
          <w:p w14:paraId="27F2C3EB" w14:textId="77777777" w:rsidR="00B83B23" w:rsidRDefault="00B83B23" w:rsidP="00B83B23">
            <w:pPr>
              <w:jc w:val="center"/>
            </w:pPr>
            <w:r>
              <w:t xml:space="preserve"> 96,354 </w:t>
            </w:r>
          </w:p>
          <w:p w14:paraId="2752DF98" w14:textId="77777777" w:rsidR="00B83B23" w:rsidRDefault="00B83B23" w:rsidP="00B83B23">
            <w:pPr>
              <w:jc w:val="center"/>
            </w:pPr>
            <w:r>
              <w:t xml:space="preserve"> 97,647 </w:t>
            </w:r>
          </w:p>
          <w:p w14:paraId="3158A02A" w14:textId="77777777" w:rsidR="00B83B23" w:rsidRDefault="00B83B23" w:rsidP="00B83B23">
            <w:pPr>
              <w:jc w:val="center"/>
            </w:pPr>
            <w:r>
              <w:t xml:space="preserve"> 98,683 </w:t>
            </w:r>
          </w:p>
          <w:p w14:paraId="7355C7B5" w14:textId="77777777" w:rsidR="001279F6" w:rsidRDefault="00B83B23" w:rsidP="00B83B23">
            <w:pPr>
              <w:jc w:val="center"/>
            </w:pPr>
            <w:r>
              <w:t xml:space="preserve"> 99,300</w:t>
            </w:r>
          </w:p>
          <w:p w14:paraId="0A4AAB9F" w14:textId="64D77CE0" w:rsidR="00B83B23" w:rsidRDefault="00B83B23" w:rsidP="00B83B23">
            <w:pPr>
              <w:jc w:val="center"/>
            </w:pPr>
            <w:r w:rsidRPr="0024047A">
              <w:rPr>
                <w:b/>
              </w:rPr>
              <w:t>MAPE</w:t>
            </w:r>
          </w:p>
        </w:tc>
        <w:tc>
          <w:tcPr>
            <w:tcW w:w="1705" w:type="dxa"/>
          </w:tcPr>
          <w:p w14:paraId="056193C9" w14:textId="77777777" w:rsidR="001279F6" w:rsidRDefault="001279F6" w:rsidP="00572CC7">
            <w:pPr>
              <w:jc w:val="center"/>
            </w:pPr>
            <w:r>
              <w:t>63,896</w:t>
            </w:r>
          </w:p>
          <w:p w14:paraId="0B6F3860" w14:textId="77777777" w:rsidR="001279F6" w:rsidRDefault="001279F6" w:rsidP="00572CC7">
            <w:pPr>
              <w:jc w:val="center"/>
            </w:pPr>
            <w:r>
              <w:t>66,187</w:t>
            </w:r>
          </w:p>
          <w:p w14:paraId="44D270C0" w14:textId="77777777" w:rsidR="001279F6" w:rsidRDefault="001279F6" w:rsidP="00572CC7">
            <w:pPr>
              <w:jc w:val="center"/>
            </w:pPr>
            <w:r>
              <w:t>68,529</w:t>
            </w:r>
          </w:p>
          <w:p w14:paraId="583C403A" w14:textId="77777777" w:rsidR="001279F6" w:rsidRDefault="001279F6" w:rsidP="00572CC7">
            <w:pPr>
              <w:jc w:val="center"/>
            </w:pPr>
            <w:r>
              <w:t>70,923</w:t>
            </w:r>
          </w:p>
          <w:p w14:paraId="36E187FC" w14:textId="77777777" w:rsidR="001279F6" w:rsidRPr="00404ACA" w:rsidRDefault="001279F6" w:rsidP="00404ACA">
            <w:pPr>
              <w:jc w:val="center"/>
            </w:pPr>
            <w:r w:rsidRPr="00404ACA">
              <w:t>69458</w:t>
            </w:r>
          </w:p>
          <w:p w14:paraId="052A9356" w14:textId="77777777" w:rsidR="001279F6" w:rsidRPr="00404ACA" w:rsidRDefault="001279F6" w:rsidP="00404ACA">
            <w:pPr>
              <w:jc w:val="center"/>
            </w:pPr>
            <w:r w:rsidRPr="00404ACA">
              <w:t>70333</w:t>
            </w:r>
          </w:p>
          <w:p w14:paraId="4D62F3FA" w14:textId="77777777" w:rsidR="001279F6" w:rsidRPr="00404ACA" w:rsidRDefault="001279F6" w:rsidP="00404ACA">
            <w:pPr>
              <w:jc w:val="center"/>
            </w:pPr>
            <w:r w:rsidRPr="00404ACA">
              <w:t>71224</w:t>
            </w:r>
          </w:p>
          <w:p w14:paraId="68369E53" w14:textId="77777777" w:rsidR="001279F6" w:rsidRPr="00404ACA" w:rsidRDefault="001279F6" w:rsidP="00404ACA">
            <w:pPr>
              <w:jc w:val="center"/>
            </w:pPr>
            <w:r w:rsidRPr="00404ACA">
              <w:t>72130</w:t>
            </w:r>
          </w:p>
          <w:p w14:paraId="1264D48F" w14:textId="77777777" w:rsidR="001279F6" w:rsidRPr="00404ACA" w:rsidRDefault="001279F6" w:rsidP="00404ACA">
            <w:pPr>
              <w:jc w:val="center"/>
            </w:pPr>
            <w:r w:rsidRPr="00404ACA">
              <w:t>73052</w:t>
            </w:r>
          </w:p>
          <w:p w14:paraId="413B35D6" w14:textId="77777777" w:rsidR="001279F6" w:rsidRPr="00404ACA" w:rsidRDefault="001279F6" w:rsidP="00404ACA">
            <w:pPr>
              <w:jc w:val="center"/>
            </w:pPr>
            <w:r w:rsidRPr="00404ACA">
              <w:t>73990</w:t>
            </w:r>
          </w:p>
          <w:p w14:paraId="178D1BF3" w14:textId="77777777" w:rsidR="001279F6" w:rsidRDefault="001279F6" w:rsidP="00404ACA">
            <w:pPr>
              <w:jc w:val="center"/>
            </w:pPr>
            <w:r w:rsidRPr="00404ACA">
              <w:t>74944</w:t>
            </w:r>
          </w:p>
          <w:p w14:paraId="54D9D684" w14:textId="77777777" w:rsidR="001279F6" w:rsidRPr="00003741" w:rsidRDefault="001279F6" w:rsidP="00003741">
            <w:pPr>
              <w:jc w:val="center"/>
            </w:pPr>
            <w:r w:rsidRPr="00003741">
              <w:t>82271</w:t>
            </w:r>
          </w:p>
          <w:p w14:paraId="44076689" w14:textId="77777777" w:rsidR="001279F6" w:rsidRPr="00003741" w:rsidRDefault="001279F6" w:rsidP="00003741">
            <w:pPr>
              <w:jc w:val="center"/>
            </w:pPr>
            <w:r w:rsidRPr="00003741">
              <w:t>83777</w:t>
            </w:r>
          </w:p>
          <w:p w14:paraId="6AF574C7" w14:textId="77777777" w:rsidR="001279F6" w:rsidRPr="00003741" w:rsidRDefault="001279F6" w:rsidP="00003741">
            <w:pPr>
              <w:jc w:val="center"/>
            </w:pPr>
            <w:r w:rsidRPr="00003741">
              <w:t>85307</w:t>
            </w:r>
          </w:p>
          <w:p w14:paraId="658DDC6B" w14:textId="77777777" w:rsidR="001279F6" w:rsidRPr="00003741" w:rsidRDefault="001279F6" w:rsidP="00003741">
            <w:pPr>
              <w:jc w:val="center"/>
            </w:pPr>
            <w:r w:rsidRPr="00003741">
              <w:t>86860</w:t>
            </w:r>
          </w:p>
          <w:p w14:paraId="0E4DE4E4" w14:textId="77777777" w:rsidR="001279F6" w:rsidRPr="00003741" w:rsidRDefault="001279F6" w:rsidP="00003741">
            <w:pPr>
              <w:jc w:val="center"/>
            </w:pPr>
            <w:r w:rsidRPr="00003741">
              <w:t>88437</w:t>
            </w:r>
          </w:p>
          <w:p w14:paraId="5D52C782" w14:textId="77777777" w:rsidR="001279F6" w:rsidRPr="00003741" w:rsidRDefault="001279F6" w:rsidP="00003741">
            <w:pPr>
              <w:jc w:val="center"/>
            </w:pPr>
            <w:r w:rsidRPr="00003741">
              <w:t>90038</w:t>
            </w:r>
          </w:p>
          <w:p w14:paraId="4BBCA768" w14:textId="77777777" w:rsidR="001279F6" w:rsidRPr="00003741" w:rsidRDefault="001279F6" w:rsidP="00003741">
            <w:pPr>
              <w:jc w:val="center"/>
            </w:pPr>
            <w:r w:rsidRPr="00003741">
              <w:t>91664</w:t>
            </w:r>
          </w:p>
          <w:p w14:paraId="6AF97C95" w14:textId="77777777" w:rsidR="00B83B23" w:rsidRPr="00B83B23" w:rsidRDefault="00B83B23" w:rsidP="00B83B23">
            <w:pPr>
              <w:jc w:val="center"/>
            </w:pPr>
            <w:r w:rsidRPr="00B83B23">
              <w:t xml:space="preserve">92,348 </w:t>
            </w:r>
          </w:p>
          <w:p w14:paraId="002D54A6" w14:textId="77777777" w:rsidR="00B83B23" w:rsidRPr="00B83B23" w:rsidRDefault="00B83B23" w:rsidP="00B83B23">
            <w:pPr>
              <w:jc w:val="center"/>
            </w:pPr>
            <w:r w:rsidRPr="00B83B23">
              <w:t xml:space="preserve"> 93,735 </w:t>
            </w:r>
          </w:p>
          <w:p w14:paraId="661502CC" w14:textId="77777777" w:rsidR="00B83B23" w:rsidRPr="00B83B23" w:rsidRDefault="00B83B23" w:rsidP="00B83B23">
            <w:pPr>
              <w:jc w:val="center"/>
            </w:pPr>
            <w:r w:rsidRPr="00B83B23">
              <w:t xml:space="preserve"> 95,139 </w:t>
            </w:r>
          </w:p>
          <w:p w14:paraId="4F19498A" w14:textId="77777777" w:rsidR="00B83B23" w:rsidRPr="00B83B23" w:rsidRDefault="00B83B23" w:rsidP="00B83B23">
            <w:pPr>
              <w:jc w:val="center"/>
            </w:pPr>
            <w:r w:rsidRPr="00B83B23">
              <w:t xml:space="preserve"> 96,561 </w:t>
            </w:r>
          </w:p>
          <w:p w14:paraId="18271DE9" w14:textId="77777777" w:rsidR="00B83B23" w:rsidRPr="00B83B23" w:rsidRDefault="00B83B23" w:rsidP="00B83B23">
            <w:pPr>
              <w:jc w:val="center"/>
            </w:pPr>
            <w:r w:rsidRPr="00B83B23">
              <w:t xml:space="preserve"> 98,001 </w:t>
            </w:r>
          </w:p>
          <w:p w14:paraId="2FB320E7" w14:textId="77777777" w:rsidR="00B83B23" w:rsidRPr="00B83B23" w:rsidRDefault="00B83B23" w:rsidP="00B83B23">
            <w:pPr>
              <w:jc w:val="center"/>
            </w:pPr>
            <w:r w:rsidRPr="00B83B23">
              <w:t xml:space="preserve"> 99,459 </w:t>
            </w:r>
          </w:p>
          <w:p w14:paraId="4FF603A6" w14:textId="77777777" w:rsidR="001279F6" w:rsidRDefault="00B83B23" w:rsidP="00B83B23">
            <w:pPr>
              <w:jc w:val="center"/>
            </w:pPr>
            <w:r w:rsidRPr="00B83B23">
              <w:t xml:space="preserve"> 100,935</w:t>
            </w:r>
          </w:p>
          <w:p w14:paraId="072CDD01" w14:textId="5E2F6523" w:rsidR="00B83B23" w:rsidRPr="00DC3AA0" w:rsidRDefault="00B83B23" w:rsidP="00B83B23">
            <w:pPr>
              <w:jc w:val="center"/>
              <w:rPr>
                <w:b/>
              </w:rPr>
            </w:pPr>
            <w:r w:rsidRPr="00B83B23">
              <w:rPr>
                <w:b/>
              </w:rPr>
              <w:t>1.93%</w:t>
            </w:r>
          </w:p>
        </w:tc>
      </w:tr>
      <w:tr w:rsidR="00995C76" w14:paraId="15B61278" w14:textId="77777777" w:rsidTr="001A1030">
        <w:trPr>
          <w:trHeight w:val="494"/>
        </w:trPr>
        <w:tc>
          <w:tcPr>
            <w:tcW w:w="9350" w:type="dxa"/>
            <w:gridSpan w:val="5"/>
          </w:tcPr>
          <w:p w14:paraId="64C932FD" w14:textId="77777777" w:rsidR="00995C76" w:rsidRDefault="00995C76" w:rsidP="00572CC7">
            <w:pPr>
              <w:spacing w:line="360" w:lineRule="auto"/>
            </w:pPr>
            <w:r w:rsidRPr="00DC3AA0">
              <w:rPr>
                <w:b/>
              </w:rPr>
              <w:t>Note</w:t>
            </w:r>
            <w:r>
              <w:t>: Forecasts are revised every week.</w:t>
            </w:r>
          </w:p>
        </w:tc>
      </w:tr>
    </w:tbl>
    <w:p w14:paraId="04EF310E" w14:textId="4FB70074" w:rsidR="00995C76" w:rsidRDefault="00995C76" w:rsidP="00995C76"/>
    <w:p w14:paraId="3A99481E" w14:textId="7151C27D" w:rsidR="003570D8" w:rsidRDefault="003570D8" w:rsidP="00995C76"/>
    <w:p w14:paraId="689F2593" w14:textId="4455DD8B" w:rsidR="003570D8" w:rsidRDefault="003570D8" w:rsidP="00995C76"/>
    <w:p w14:paraId="2D20FBAF" w14:textId="31107D3E" w:rsidR="003570D8" w:rsidRDefault="003570D8" w:rsidP="00995C76"/>
    <w:p w14:paraId="60A18977" w14:textId="3C525434" w:rsidR="003570D8" w:rsidRDefault="003570D8" w:rsidP="00995C76"/>
    <w:p w14:paraId="3D7512B4" w14:textId="122AF208" w:rsidR="003570D8" w:rsidRDefault="003570D8" w:rsidP="00995C76"/>
    <w:p w14:paraId="1493C90B" w14:textId="1DF44C02" w:rsidR="003570D8" w:rsidRDefault="003570D8" w:rsidP="00995C76"/>
    <w:p w14:paraId="40149DB4" w14:textId="6E6A33BA" w:rsidR="003570D8" w:rsidRDefault="003570D8" w:rsidP="00995C76"/>
    <w:p w14:paraId="7B4F5935" w14:textId="3F52B991" w:rsidR="003570D8" w:rsidRDefault="003570D8" w:rsidP="00995C76"/>
    <w:p w14:paraId="63A5C877" w14:textId="7F5EEB8B" w:rsidR="003570D8" w:rsidRDefault="003570D8" w:rsidP="00995C76"/>
    <w:p w14:paraId="777F3FC2" w14:textId="50F5A66E" w:rsidR="003570D8" w:rsidRDefault="003570D8" w:rsidP="00995C76"/>
    <w:p w14:paraId="7AFEA838" w14:textId="48D62E2F" w:rsidR="003570D8" w:rsidRDefault="003570D8" w:rsidP="00995C76"/>
    <w:p w14:paraId="5BB69BA9" w14:textId="322F0EB8" w:rsidR="003570D8" w:rsidRDefault="003570D8" w:rsidP="00995C76"/>
    <w:p w14:paraId="52546FF3" w14:textId="77777777" w:rsidR="003570D8" w:rsidRDefault="003570D8" w:rsidP="00995C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1980"/>
        <w:gridCol w:w="1710"/>
        <w:gridCol w:w="1885"/>
      </w:tblGrid>
      <w:tr w:rsidR="001279F6" w14:paraId="123BEA8E" w14:textId="77777777" w:rsidTr="00ED735A">
        <w:tc>
          <w:tcPr>
            <w:tcW w:w="1885" w:type="dxa"/>
          </w:tcPr>
          <w:p w14:paraId="545FE341" w14:textId="77777777" w:rsidR="001279F6" w:rsidRPr="000E0F4D" w:rsidRDefault="001279F6" w:rsidP="00572CC7">
            <w:pPr>
              <w:jc w:val="center"/>
              <w:rPr>
                <w:b/>
              </w:rPr>
            </w:pPr>
          </w:p>
        </w:tc>
        <w:tc>
          <w:tcPr>
            <w:tcW w:w="7465" w:type="dxa"/>
            <w:gridSpan w:val="4"/>
          </w:tcPr>
          <w:p w14:paraId="7D9E1FE8" w14:textId="77777777" w:rsidR="001279F6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 ACCURACY</w:t>
            </w:r>
          </w:p>
          <w:p w14:paraId="363B0BAE" w14:textId="77777777" w:rsidR="001279F6" w:rsidRDefault="001279F6" w:rsidP="00572CC7">
            <w:pPr>
              <w:jc w:val="center"/>
            </w:pPr>
            <w:r>
              <w:rPr>
                <w:b/>
              </w:rPr>
              <w:t xml:space="preserve">NEW YORK </w:t>
            </w:r>
          </w:p>
        </w:tc>
      </w:tr>
      <w:tr w:rsidR="001279F6" w14:paraId="5607CEE9" w14:textId="77777777" w:rsidTr="00ED735A">
        <w:tc>
          <w:tcPr>
            <w:tcW w:w="1885" w:type="dxa"/>
            <w:vMerge w:val="restart"/>
          </w:tcPr>
          <w:p w14:paraId="25593645" w14:textId="6582F8AE" w:rsidR="001279F6" w:rsidRDefault="001279F6" w:rsidP="00572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Date</w:t>
            </w:r>
          </w:p>
        </w:tc>
        <w:tc>
          <w:tcPr>
            <w:tcW w:w="3870" w:type="dxa"/>
            <w:gridSpan w:val="2"/>
          </w:tcPr>
          <w:p w14:paraId="6A83BBCC" w14:textId="77777777" w:rsidR="001279F6" w:rsidRDefault="001279F6" w:rsidP="00572CC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595" w:type="dxa"/>
            <w:gridSpan w:val="2"/>
          </w:tcPr>
          <w:p w14:paraId="5AC86CEE" w14:textId="77777777" w:rsidR="001279F6" w:rsidRDefault="001279F6" w:rsidP="00572CC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1279F6" w14:paraId="3FDD0342" w14:textId="77777777" w:rsidTr="00ED735A">
        <w:tc>
          <w:tcPr>
            <w:tcW w:w="1885" w:type="dxa"/>
            <w:vMerge/>
          </w:tcPr>
          <w:p w14:paraId="14F90B03" w14:textId="71766163" w:rsidR="001279F6" w:rsidRPr="000E0F4D" w:rsidRDefault="001279F6" w:rsidP="00572CC7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31283CA5" w14:textId="77777777" w:rsidR="001279F6" w:rsidRPr="000E0F4D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980" w:type="dxa"/>
          </w:tcPr>
          <w:p w14:paraId="6FAB5583" w14:textId="77777777" w:rsidR="001279F6" w:rsidRPr="000E0F4D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  <w:tc>
          <w:tcPr>
            <w:tcW w:w="1710" w:type="dxa"/>
          </w:tcPr>
          <w:p w14:paraId="63A2BDF5" w14:textId="77777777" w:rsidR="001279F6" w:rsidRPr="000E0F4D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885" w:type="dxa"/>
          </w:tcPr>
          <w:p w14:paraId="3DFA2151" w14:textId="62F38B45" w:rsidR="001279F6" w:rsidRPr="000E0F4D" w:rsidRDefault="001279F6" w:rsidP="00572CC7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</w:tr>
      <w:tr w:rsidR="001279F6" w14:paraId="699980E8" w14:textId="77777777" w:rsidTr="00ED735A">
        <w:trPr>
          <w:trHeight w:val="6164"/>
        </w:trPr>
        <w:tc>
          <w:tcPr>
            <w:tcW w:w="1885" w:type="dxa"/>
          </w:tcPr>
          <w:p w14:paraId="5CD6E325" w14:textId="3CD1AD99" w:rsidR="001279F6" w:rsidRDefault="001279F6" w:rsidP="00572CC7">
            <w:pPr>
              <w:jc w:val="center"/>
            </w:pPr>
            <w:r>
              <w:t>April 30</w:t>
            </w:r>
          </w:p>
          <w:p w14:paraId="3AD4D743" w14:textId="77777777" w:rsidR="001279F6" w:rsidRDefault="001279F6" w:rsidP="00572CC7">
            <w:pPr>
              <w:jc w:val="center"/>
            </w:pPr>
            <w:r>
              <w:t>May 1</w:t>
            </w:r>
          </w:p>
          <w:p w14:paraId="1252F07F" w14:textId="77777777" w:rsidR="001279F6" w:rsidRDefault="001279F6" w:rsidP="00572CC7">
            <w:pPr>
              <w:jc w:val="center"/>
            </w:pPr>
            <w:r>
              <w:t>May 2</w:t>
            </w:r>
          </w:p>
          <w:p w14:paraId="2B299330" w14:textId="77777777" w:rsidR="001279F6" w:rsidRDefault="001279F6" w:rsidP="00572CC7">
            <w:pPr>
              <w:jc w:val="center"/>
            </w:pPr>
            <w:r>
              <w:t>May 3</w:t>
            </w:r>
          </w:p>
          <w:p w14:paraId="1E48D4B6" w14:textId="77C28306" w:rsidR="001279F6" w:rsidRDefault="001279F6" w:rsidP="00404ACA">
            <w:pPr>
              <w:jc w:val="center"/>
            </w:pPr>
            <w:r>
              <w:t>4-May</w:t>
            </w:r>
          </w:p>
          <w:p w14:paraId="6B151B43" w14:textId="77777777" w:rsidR="001279F6" w:rsidRDefault="001279F6" w:rsidP="00404ACA">
            <w:pPr>
              <w:jc w:val="center"/>
            </w:pPr>
            <w:r>
              <w:t>5-May</w:t>
            </w:r>
          </w:p>
          <w:p w14:paraId="23C3CEAE" w14:textId="77777777" w:rsidR="001279F6" w:rsidRDefault="001279F6" w:rsidP="00404ACA">
            <w:pPr>
              <w:jc w:val="center"/>
            </w:pPr>
            <w:r>
              <w:t>6-May</w:t>
            </w:r>
          </w:p>
          <w:p w14:paraId="29DCAE12" w14:textId="77777777" w:rsidR="001279F6" w:rsidRDefault="001279F6" w:rsidP="00404ACA">
            <w:pPr>
              <w:jc w:val="center"/>
            </w:pPr>
            <w:r>
              <w:t>7-May</w:t>
            </w:r>
          </w:p>
          <w:p w14:paraId="120EBF9C" w14:textId="77777777" w:rsidR="001279F6" w:rsidRDefault="001279F6" w:rsidP="00404ACA">
            <w:pPr>
              <w:jc w:val="center"/>
            </w:pPr>
            <w:r>
              <w:t>8-May</w:t>
            </w:r>
          </w:p>
          <w:p w14:paraId="5AD979B2" w14:textId="77777777" w:rsidR="001279F6" w:rsidRDefault="001279F6" w:rsidP="00404ACA">
            <w:pPr>
              <w:jc w:val="center"/>
            </w:pPr>
            <w:r>
              <w:t>9-May</w:t>
            </w:r>
          </w:p>
          <w:p w14:paraId="3E3BBC67" w14:textId="2369C447" w:rsidR="001279F6" w:rsidRDefault="001279F6" w:rsidP="00404ACA">
            <w:pPr>
              <w:jc w:val="center"/>
            </w:pPr>
            <w:r>
              <w:t>10-May</w:t>
            </w:r>
          </w:p>
          <w:p w14:paraId="3BEBA3F9" w14:textId="77777777" w:rsidR="001279F6" w:rsidRDefault="001279F6" w:rsidP="00B4069C">
            <w:pPr>
              <w:jc w:val="center"/>
            </w:pPr>
            <w:r>
              <w:t>11-May</w:t>
            </w:r>
          </w:p>
          <w:p w14:paraId="59FE6AD0" w14:textId="77777777" w:rsidR="001279F6" w:rsidRDefault="001279F6" w:rsidP="00B4069C">
            <w:pPr>
              <w:jc w:val="center"/>
            </w:pPr>
            <w:r>
              <w:t>12-May</w:t>
            </w:r>
          </w:p>
          <w:p w14:paraId="105481DC" w14:textId="77777777" w:rsidR="001279F6" w:rsidRDefault="001279F6" w:rsidP="00B4069C">
            <w:pPr>
              <w:jc w:val="center"/>
            </w:pPr>
            <w:r>
              <w:t>13-May</w:t>
            </w:r>
          </w:p>
          <w:p w14:paraId="150695AA" w14:textId="77777777" w:rsidR="001279F6" w:rsidRDefault="001279F6" w:rsidP="00B4069C">
            <w:pPr>
              <w:jc w:val="center"/>
            </w:pPr>
            <w:r>
              <w:t>14-May</w:t>
            </w:r>
          </w:p>
          <w:p w14:paraId="38A84BD6" w14:textId="77777777" w:rsidR="001279F6" w:rsidRDefault="001279F6" w:rsidP="00B4069C">
            <w:pPr>
              <w:jc w:val="center"/>
            </w:pPr>
            <w:r>
              <w:t>15-May</w:t>
            </w:r>
          </w:p>
          <w:p w14:paraId="2B72299C" w14:textId="77777777" w:rsidR="001279F6" w:rsidRDefault="001279F6" w:rsidP="00B4069C">
            <w:pPr>
              <w:jc w:val="center"/>
            </w:pPr>
            <w:r>
              <w:t>16-May</w:t>
            </w:r>
          </w:p>
          <w:p w14:paraId="7841DB4B" w14:textId="55B3097B" w:rsidR="001279F6" w:rsidRDefault="001279F6" w:rsidP="00B4069C">
            <w:pPr>
              <w:jc w:val="center"/>
            </w:pPr>
            <w:r>
              <w:t>17-May</w:t>
            </w:r>
          </w:p>
          <w:p w14:paraId="2E3DB2C5" w14:textId="77777777" w:rsidR="001279F6" w:rsidRDefault="001279F6" w:rsidP="001279F6">
            <w:pPr>
              <w:jc w:val="center"/>
            </w:pPr>
            <w:r>
              <w:t>18-May</w:t>
            </w:r>
          </w:p>
          <w:p w14:paraId="0FFFF268" w14:textId="77777777" w:rsidR="001279F6" w:rsidRDefault="001279F6" w:rsidP="001279F6">
            <w:pPr>
              <w:jc w:val="center"/>
            </w:pPr>
            <w:r>
              <w:t>19-May</w:t>
            </w:r>
          </w:p>
          <w:p w14:paraId="69033427" w14:textId="77777777" w:rsidR="001279F6" w:rsidRDefault="001279F6" w:rsidP="001279F6">
            <w:pPr>
              <w:jc w:val="center"/>
            </w:pPr>
            <w:r>
              <w:t>20-May</w:t>
            </w:r>
          </w:p>
          <w:p w14:paraId="3AF4BB19" w14:textId="77777777" w:rsidR="001279F6" w:rsidRDefault="001279F6" w:rsidP="001279F6">
            <w:pPr>
              <w:jc w:val="center"/>
            </w:pPr>
            <w:r>
              <w:t>21-May</w:t>
            </w:r>
          </w:p>
          <w:p w14:paraId="59BA7C61" w14:textId="77777777" w:rsidR="001279F6" w:rsidRDefault="001279F6" w:rsidP="001279F6">
            <w:pPr>
              <w:jc w:val="center"/>
            </w:pPr>
            <w:r>
              <w:t>22-May</w:t>
            </w:r>
          </w:p>
          <w:p w14:paraId="62428E52" w14:textId="77777777" w:rsidR="001279F6" w:rsidRDefault="001279F6" w:rsidP="001279F6">
            <w:pPr>
              <w:jc w:val="center"/>
            </w:pPr>
            <w:r>
              <w:t>23-May</w:t>
            </w:r>
          </w:p>
          <w:p w14:paraId="2E5ACE03" w14:textId="77777777" w:rsidR="001279F6" w:rsidRDefault="001279F6" w:rsidP="001279F6">
            <w:pPr>
              <w:jc w:val="center"/>
            </w:pPr>
            <w:r>
              <w:t>24-May</w:t>
            </w:r>
          </w:p>
          <w:p w14:paraId="6771BAFD" w14:textId="77777777" w:rsidR="001279F6" w:rsidRDefault="001279F6" w:rsidP="00404ACA">
            <w:pPr>
              <w:jc w:val="center"/>
            </w:pPr>
          </w:p>
          <w:p w14:paraId="12E0F2BC" w14:textId="1AD48EA9" w:rsidR="001279F6" w:rsidRDefault="001279F6" w:rsidP="00404ACA">
            <w:pPr>
              <w:jc w:val="center"/>
            </w:pPr>
          </w:p>
        </w:tc>
        <w:tc>
          <w:tcPr>
            <w:tcW w:w="1890" w:type="dxa"/>
          </w:tcPr>
          <w:p w14:paraId="5ACCCB6B" w14:textId="0A87C161" w:rsidR="001279F6" w:rsidRDefault="001279F6" w:rsidP="001A1030">
            <w:pPr>
              <w:jc w:val="center"/>
            </w:pPr>
            <w:r>
              <w:t>304,372</w:t>
            </w:r>
          </w:p>
          <w:p w14:paraId="7DA4BFC1" w14:textId="7BAF7728" w:rsidR="001279F6" w:rsidRDefault="001279F6" w:rsidP="001A1030">
            <w:pPr>
              <w:jc w:val="center"/>
            </w:pPr>
            <w:r>
              <w:t>308,314</w:t>
            </w:r>
          </w:p>
          <w:p w14:paraId="345D40EE" w14:textId="35373E0A" w:rsidR="001279F6" w:rsidRDefault="001279F6" w:rsidP="001A1030">
            <w:pPr>
              <w:jc w:val="center"/>
            </w:pPr>
            <w:r>
              <w:t>312,977</w:t>
            </w:r>
          </w:p>
          <w:p w14:paraId="3D583489" w14:textId="2353D968" w:rsidR="001279F6" w:rsidRDefault="001279F6" w:rsidP="001A1030">
            <w:pPr>
              <w:jc w:val="center"/>
            </w:pPr>
            <w:r>
              <w:t>316,415</w:t>
            </w:r>
          </w:p>
          <w:p w14:paraId="11A35830" w14:textId="62C8211A" w:rsidR="001279F6" w:rsidRDefault="001279F6" w:rsidP="001A1030">
            <w:pPr>
              <w:jc w:val="center"/>
            </w:pPr>
            <w:r>
              <w:t>318,953</w:t>
            </w:r>
          </w:p>
          <w:p w14:paraId="427AF2A5" w14:textId="5EFCC08A" w:rsidR="001279F6" w:rsidRDefault="001279F6" w:rsidP="001A1030">
            <w:pPr>
              <w:jc w:val="center"/>
            </w:pPr>
            <w:r>
              <w:t>321,192</w:t>
            </w:r>
          </w:p>
          <w:p w14:paraId="01BB692E" w14:textId="5F01889A" w:rsidR="001279F6" w:rsidRDefault="001279F6" w:rsidP="001A1030">
            <w:pPr>
              <w:jc w:val="center"/>
            </w:pPr>
            <w:r>
              <w:t>323,978</w:t>
            </w:r>
          </w:p>
          <w:p w14:paraId="0DBEB6E5" w14:textId="7F52228F" w:rsidR="001279F6" w:rsidRDefault="001279F6" w:rsidP="001A1030">
            <w:pPr>
              <w:jc w:val="center"/>
            </w:pPr>
            <w:r>
              <w:t>327,649</w:t>
            </w:r>
          </w:p>
          <w:p w14:paraId="687B36F9" w14:textId="08299867" w:rsidR="001279F6" w:rsidRDefault="001279F6" w:rsidP="001A1030">
            <w:pPr>
              <w:jc w:val="center"/>
            </w:pPr>
            <w:r>
              <w:t>330,407</w:t>
            </w:r>
          </w:p>
          <w:p w14:paraId="59F8DFBF" w14:textId="28CC63EC" w:rsidR="001279F6" w:rsidRDefault="001279F6" w:rsidP="001A1030">
            <w:pPr>
              <w:jc w:val="center"/>
            </w:pPr>
            <w:r>
              <w:t>333,122</w:t>
            </w:r>
          </w:p>
          <w:p w14:paraId="05BB4016" w14:textId="44222B5A" w:rsidR="001279F6" w:rsidRDefault="001279F6" w:rsidP="001A1030">
            <w:pPr>
              <w:jc w:val="center"/>
            </w:pPr>
            <w:r>
              <w:t>335,395</w:t>
            </w:r>
          </w:p>
          <w:p w14:paraId="3CF432BF" w14:textId="77777777" w:rsidR="001279F6" w:rsidRPr="00B4069C" w:rsidRDefault="001279F6" w:rsidP="00B4069C">
            <w:pPr>
              <w:jc w:val="center"/>
            </w:pPr>
            <w:r w:rsidRPr="00B4069C">
              <w:t xml:space="preserve">337,055 </w:t>
            </w:r>
          </w:p>
          <w:p w14:paraId="7F4B9E6D" w14:textId="77777777" w:rsidR="001279F6" w:rsidRPr="00B4069C" w:rsidRDefault="001279F6" w:rsidP="00B4069C">
            <w:pPr>
              <w:jc w:val="center"/>
            </w:pPr>
            <w:r w:rsidRPr="00B4069C">
              <w:t xml:space="preserve"> 338,485 </w:t>
            </w:r>
          </w:p>
          <w:p w14:paraId="1309C206" w14:textId="77777777" w:rsidR="001279F6" w:rsidRPr="00B4069C" w:rsidRDefault="001279F6" w:rsidP="00B4069C">
            <w:pPr>
              <w:jc w:val="center"/>
            </w:pPr>
            <w:r w:rsidRPr="00B4069C">
              <w:t xml:space="preserve"> 340,661 </w:t>
            </w:r>
          </w:p>
          <w:p w14:paraId="78650E8F" w14:textId="77777777" w:rsidR="001279F6" w:rsidRPr="00B4069C" w:rsidRDefault="001279F6" w:rsidP="00B4069C">
            <w:pPr>
              <w:jc w:val="center"/>
            </w:pPr>
            <w:r w:rsidRPr="00B4069C">
              <w:t xml:space="preserve"> 343,051 </w:t>
            </w:r>
          </w:p>
          <w:p w14:paraId="57EC6E7F" w14:textId="77777777" w:rsidR="001279F6" w:rsidRPr="00B4069C" w:rsidRDefault="001279F6" w:rsidP="00B4069C">
            <w:pPr>
              <w:jc w:val="center"/>
            </w:pPr>
            <w:r w:rsidRPr="00B4069C">
              <w:t xml:space="preserve"> 345,813 </w:t>
            </w:r>
          </w:p>
          <w:p w14:paraId="2457E35E" w14:textId="77777777" w:rsidR="001279F6" w:rsidRPr="00B4069C" w:rsidRDefault="001279F6" w:rsidP="00B4069C">
            <w:pPr>
              <w:jc w:val="center"/>
            </w:pPr>
            <w:r w:rsidRPr="00B4069C">
              <w:t xml:space="preserve"> 348,232 </w:t>
            </w:r>
          </w:p>
          <w:p w14:paraId="3414885E" w14:textId="77777777" w:rsidR="001279F6" w:rsidRDefault="001279F6" w:rsidP="00B4069C">
            <w:pPr>
              <w:jc w:val="center"/>
            </w:pPr>
            <w:r w:rsidRPr="00B4069C">
              <w:t xml:space="preserve"> 350,121</w:t>
            </w:r>
          </w:p>
          <w:p w14:paraId="73C14564" w14:textId="77777777" w:rsidR="001279F6" w:rsidRPr="001279F6" w:rsidRDefault="001279F6" w:rsidP="001279F6">
            <w:pPr>
              <w:jc w:val="center"/>
            </w:pPr>
            <w:r w:rsidRPr="001279F6">
              <w:t xml:space="preserve">351,371 </w:t>
            </w:r>
          </w:p>
          <w:p w14:paraId="588FF0C2" w14:textId="77777777" w:rsidR="001279F6" w:rsidRPr="001279F6" w:rsidRDefault="001279F6" w:rsidP="001279F6">
            <w:pPr>
              <w:jc w:val="center"/>
            </w:pPr>
            <w:r w:rsidRPr="001279F6">
              <w:t xml:space="preserve"> 352,845 </w:t>
            </w:r>
          </w:p>
          <w:p w14:paraId="25141DD1" w14:textId="77777777" w:rsidR="001279F6" w:rsidRPr="001279F6" w:rsidRDefault="001279F6" w:rsidP="001279F6">
            <w:pPr>
              <w:jc w:val="center"/>
            </w:pPr>
            <w:r w:rsidRPr="001279F6">
              <w:t xml:space="preserve"> 354,370 </w:t>
            </w:r>
          </w:p>
          <w:p w14:paraId="0FC89E84" w14:textId="77777777" w:rsidR="001279F6" w:rsidRPr="001279F6" w:rsidRDefault="001279F6" w:rsidP="001279F6">
            <w:pPr>
              <w:jc w:val="center"/>
            </w:pPr>
            <w:r w:rsidRPr="001279F6">
              <w:t xml:space="preserve"> 356,458 </w:t>
            </w:r>
          </w:p>
          <w:p w14:paraId="1E75DB4A" w14:textId="77777777" w:rsidR="001279F6" w:rsidRPr="001279F6" w:rsidRDefault="001279F6" w:rsidP="001279F6">
            <w:pPr>
              <w:jc w:val="center"/>
            </w:pPr>
            <w:r w:rsidRPr="001279F6">
              <w:t xml:space="preserve"> 358,154 </w:t>
            </w:r>
          </w:p>
          <w:p w14:paraId="2A6A553D" w14:textId="77777777" w:rsidR="001279F6" w:rsidRPr="001279F6" w:rsidRDefault="001279F6" w:rsidP="001279F6">
            <w:pPr>
              <w:jc w:val="center"/>
            </w:pPr>
            <w:r w:rsidRPr="001279F6">
              <w:t xml:space="preserve"> 359,926 </w:t>
            </w:r>
          </w:p>
          <w:p w14:paraId="0D8C5956" w14:textId="77777777" w:rsidR="001279F6" w:rsidRDefault="001279F6" w:rsidP="001279F6">
            <w:pPr>
              <w:jc w:val="center"/>
            </w:pPr>
            <w:r w:rsidRPr="001279F6">
              <w:t xml:space="preserve"> 361,515</w:t>
            </w:r>
          </w:p>
          <w:p w14:paraId="7890C100" w14:textId="039EA983" w:rsidR="00B83B23" w:rsidRPr="00B83B23" w:rsidRDefault="00B83B23" w:rsidP="001279F6">
            <w:pPr>
              <w:jc w:val="center"/>
              <w:rPr>
                <w:b/>
              </w:rPr>
            </w:pPr>
            <w:r w:rsidRPr="00B83B23">
              <w:rPr>
                <w:b/>
              </w:rPr>
              <w:t>MAPE</w:t>
            </w:r>
          </w:p>
        </w:tc>
        <w:tc>
          <w:tcPr>
            <w:tcW w:w="1980" w:type="dxa"/>
          </w:tcPr>
          <w:p w14:paraId="64491555" w14:textId="0FA76B1D" w:rsidR="001279F6" w:rsidRDefault="001279F6" w:rsidP="001A1030">
            <w:pPr>
              <w:jc w:val="center"/>
            </w:pPr>
            <w:r>
              <w:t>303,917</w:t>
            </w:r>
          </w:p>
          <w:p w14:paraId="62C4534A" w14:textId="31DD3F3D" w:rsidR="001279F6" w:rsidRDefault="001279F6" w:rsidP="001A1030">
            <w:pPr>
              <w:jc w:val="center"/>
            </w:pPr>
            <w:r>
              <w:t>308,203</w:t>
            </w:r>
          </w:p>
          <w:p w14:paraId="20BC2FED" w14:textId="308821C2" w:rsidR="001279F6" w:rsidRDefault="001279F6" w:rsidP="001A1030">
            <w:pPr>
              <w:jc w:val="center"/>
            </w:pPr>
            <w:r>
              <w:t>312,549</w:t>
            </w:r>
          </w:p>
          <w:p w14:paraId="6E875C1B" w14:textId="7183D30F" w:rsidR="001279F6" w:rsidRDefault="001279F6" w:rsidP="001A1030">
            <w:pPr>
              <w:jc w:val="center"/>
            </w:pPr>
            <w:r>
              <w:t>316,957</w:t>
            </w:r>
          </w:p>
          <w:p w14:paraId="6A91F7FD" w14:textId="6944E081" w:rsidR="001279F6" w:rsidRPr="00404ACA" w:rsidRDefault="001279F6" w:rsidP="001A1030">
            <w:pPr>
              <w:jc w:val="center"/>
            </w:pPr>
            <w:r w:rsidRPr="00404ACA">
              <w:t>318,750</w:t>
            </w:r>
          </w:p>
          <w:p w14:paraId="7CE3A7CE" w14:textId="6244E5D4" w:rsidR="001279F6" w:rsidRPr="00404ACA" w:rsidRDefault="001279F6" w:rsidP="001A1030">
            <w:pPr>
              <w:jc w:val="center"/>
            </w:pPr>
            <w:r w:rsidRPr="00404ACA">
              <w:t>321,110</w:t>
            </w:r>
          </w:p>
          <w:p w14:paraId="44A9968D" w14:textId="7E8921FB" w:rsidR="001279F6" w:rsidRPr="00404ACA" w:rsidRDefault="001279F6" w:rsidP="001A1030">
            <w:pPr>
              <w:jc w:val="center"/>
            </w:pPr>
            <w:r w:rsidRPr="00404ACA">
              <w:t>323,488</w:t>
            </w:r>
          </w:p>
          <w:p w14:paraId="39017DDC" w14:textId="3378F4DF" w:rsidR="001279F6" w:rsidRPr="00404ACA" w:rsidRDefault="001279F6" w:rsidP="001A1030">
            <w:pPr>
              <w:jc w:val="center"/>
            </w:pPr>
            <w:r w:rsidRPr="00404ACA">
              <w:t>325,883</w:t>
            </w:r>
          </w:p>
          <w:p w14:paraId="09462436" w14:textId="19A316B7" w:rsidR="001279F6" w:rsidRPr="00404ACA" w:rsidRDefault="001279F6" w:rsidP="001A1030">
            <w:pPr>
              <w:jc w:val="center"/>
            </w:pPr>
            <w:r w:rsidRPr="00404ACA">
              <w:t>328,297</w:t>
            </w:r>
          </w:p>
          <w:p w14:paraId="62E7E370" w14:textId="6454DBE0" w:rsidR="001279F6" w:rsidRPr="001A1030" w:rsidRDefault="001279F6" w:rsidP="001A1030">
            <w:pPr>
              <w:jc w:val="center"/>
            </w:pPr>
            <w:r w:rsidRPr="00404ACA">
              <w:t>330,</w:t>
            </w:r>
            <w:r w:rsidRPr="001A1030">
              <w:t>728</w:t>
            </w:r>
          </w:p>
          <w:p w14:paraId="5EFBBEEC" w14:textId="268405C1" w:rsidR="001279F6" w:rsidRPr="001A1030" w:rsidRDefault="001279F6" w:rsidP="001A1030">
            <w:pPr>
              <w:jc w:val="center"/>
            </w:pPr>
            <w:r w:rsidRPr="001A1030">
              <w:t>333,177</w:t>
            </w:r>
          </w:p>
          <w:p w14:paraId="297AD89C" w14:textId="77777777" w:rsidR="001279F6" w:rsidRPr="00B4069C" w:rsidRDefault="001279F6" w:rsidP="00B4069C">
            <w:pPr>
              <w:jc w:val="center"/>
            </w:pPr>
            <w:r w:rsidRPr="00B4069C">
              <w:t xml:space="preserve">336,646 </w:t>
            </w:r>
          </w:p>
          <w:p w14:paraId="68D48F98" w14:textId="77777777" w:rsidR="001279F6" w:rsidRPr="00B4069C" w:rsidRDefault="001279F6" w:rsidP="00B4069C">
            <w:pPr>
              <w:jc w:val="center"/>
            </w:pPr>
            <w:r w:rsidRPr="00B4069C">
              <w:t xml:space="preserve"> 337,901 </w:t>
            </w:r>
          </w:p>
          <w:p w14:paraId="3D959987" w14:textId="77777777" w:rsidR="001279F6" w:rsidRPr="00B4069C" w:rsidRDefault="001279F6" w:rsidP="00B4069C">
            <w:pPr>
              <w:jc w:val="center"/>
            </w:pPr>
            <w:r w:rsidRPr="00B4069C">
              <w:t xml:space="preserve"> 339,160 </w:t>
            </w:r>
          </w:p>
          <w:p w14:paraId="2F2FABAE" w14:textId="77777777" w:rsidR="001279F6" w:rsidRPr="00B4069C" w:rsidRDefault="001279F6" w:rsidP="00B4069C">
            <w:pPr>
              <w:jc w:val="center"/>
            </w:pPr>
            <w:r w:rsidRPr="00B4069C">
              <w:t xml:space="preserve"> 340,423 </w:t>
            </w:r>
          </w:p>
          <w:p w14:paraId="52DA11AB" w14:textId="77777777" w:rsidR="001279F6" w:rsidRPr="00B4069C" w:rsidRDefault="001279F6" w:rsidP="00B4069C">
            <w:pPr>
              <w:jc w:val="center"/>
            </w:pPr>
            <w:r w:rsidRPr="00B4069C">
              <w:t xml:space="preserve"> 341,692 </w:t>
            </w:r>
          </w:p>
          <w:p w14:paraId="12E4B6B3" w14:textId="77777777" w:rsidR="001279F6" w:rsidRPr="00B4069C" w:rsidRDefault="001279F6" w:rsidP="00B4069C">
            <w:pPr>
              <w:jc w:val="center"/>
            </w:pPr>
            <w:r w:rsidRPr="00B4069C">
              <w:t xml:space="preserve"> 342,965 </w:t>
            </w:r>
          </w:p>
          <w:p w14:paraId="55C56BBF" w14:textId="6B41A1E1" w:rsidR="001279F6" w:rsidRDefault="001279F6" w:rsidP="00B4069C">
            <w:pPr>
              <w:jc w:val="center"/>
              <w:rPr>
                <w:b/>
              </w:rPr>
            </w:pPr>
            <w:r w:rsidRPr="00B4069C">
              <w:t xml:space="preserve"> 344,243</w:t>
            </w:r>
          </w:p>
          <w:p w14:paraId="7CEBC689" w14:textId="77777777" w:rsidR="00B83B23" w:rsidRPr="00B83B23" w:rsidRDefault="00B83B23" w:rsidP="00B83B23">
            <w:pPr>
              <w:jc w:val="center"/>
            </w:pPr>
            <w:r w:rsidRPr="00B83B23">
              <w:t xml:space="preserve">351,520 </w:t>
            </w:r>
          </w:p>
          <w:p w14:paraId="7C2C827B" w14:textId="77777777" w:rsidR="00B83B23" w:rsidRPr="00B83B23" w:rsidRDefault="00B83B23" w:rsidP="00B83B23">
            <w:pPr>
              <w:jc w:val="center"/>
            </w:pPr>
            <w:r w:rsidRPr="00B83B23">
              <w:t xml:space="preserve"> 352,925 </w:t>
            </w:r>
          </w:p>
          <w:p w14:paraId="5296ADAE" w14:textId="77777777" w:rsidR="00B83B23" w:rsidRPr="00B83B23" w:rsidRDefault="00B83B23" w:rsidP="00B83B23">
            <w:pPr>
              <w:jc w:val="center"/>
            </w:pPr>
            <w:r w:rsidRPr="00B83B23">
              <w:t xml:space="preserve"> 354,336 </w:t>
            </w:r>
          </w:p>
          <w:p w14:paraId="7991D5EE" w14:textId="77777777" w:rsidR="00B83B23" w:rsidRPr="00B83B23" w:rsidRDefault="00B83B23" w:rsidP="00B83B23">
            <w:pPr>
              <w:jc w:val="center"/>
            </w:pPr>
            <w:r w:rsidRPr="00B83B23">
              <w:t xml:space="preserve"> 355,752 </w:t>
            </w:r>
          </w:p>
          <w:p w14:paraId="6AC916FA" w14:textId="77777777" w:rsidR="00B83B23" w:rsidRPr="00B83B23" w:rsidRDefault="00B83B23" w:rsidP="00B83B23">
            <w:pPr>
              <w:jc w:val="center"/>
            </w:pPr>
            <w:r w:rsidRPr="00B83B23">
              <w:t xml:space="preserve"> 357,174 </w:t>
            </w:r>
          </w:p>
          <w:p w14:paraId="3F83570D" w14:textId="77777777" w:rsidR="00B83B23" w:rsidRPr="00B83B23" w:rsidRDefault="00B83B23" w:rsidP="00B83B23">
            <w:pPr>
              <w:jc w:val="center"/>
            </w:pPr>
            <w:r w:rsidRPr="00B83B23">
              <w:t xml:space="preserve"> 358,602 </w:t>
            </w:r>
          </w:p>
          <w:p w14:paraId="4994616A" w14:textId="77777777" w:rsidR="001279F6" w:rsidRDefault="00B83B23" w:rsidP="00B83B23">
            <w:pPr>
              <w:jc w:val="center"/>
            </w:pPr>
            <w:r w:rsidRPr="00B83B23">
              <w:t xml:space="preserve"> 360,035</w:t>
            </w:r>
          </w:p>
          <w:p w14:paraId="59E55CD0" w14:textId="4016AD05" w:rsidR="00B83B23" w:rsidRPr="003570D8" w:rsidRDefault="00B83B23" w:rsidP="00B83B23">
            <w:pPr>
              <w:jc w:val="center"/>
              <w:rPr>
                <w:b/>
              </w:rPr>
            </w:pPr>
            <w:r w:rsidRPr="00B83B23">
              <w:rPr>
                <w:b/>
              </w:rPr>
              <w:t>0.42%</w:t>
            </w:r>
          </w:p>
        </w:tc>
        <w:tc>
          <w:tcPr>
            <w:tcW w:w="1710" w:type="dxa"/>
          </w:tcPr>
          <w:p w14:paraId="1BE0B879" w14:textId="31DD8DBD" w:rsidR="001279F6" w:rsidRDefault="001279F6" w:rsidP="001A1030">
            <w:pPr>
              <w:jc w:val="center"/>
            </w:pPr>
            <w:r>
              <w:t>18,321</w:t>
            </w:r>
          </w:p>
          <w:p w14:paraId="1711BF91" w14:textId="7D7955E6" w:rsidR="001279F6" w:rsidRDefault="001279F6" w:rsidP="001A1030">
            <w:pPr>
              <w:jc w:val="center"/>
            </w:pPr>
            <w:r>
              <w:t>18,610</w:t>
            </w:r>
          </w:p>
          <w:p w14:paraId="1EEEEDB4" w14:textId="07313D98" w:rsidR="001279F6" w:rsidRDefault="001279F6" w:rsidP="001A1030">
            <w:pPr>
              <w:jc w:val="center"/>
            </w:pPr>
            <w:r>
              <w:t>18,909</w:t>
            </w:r>
          </w:p>
          <w:p w14:paraId="3AD7CF5B" w14:textId="07149F47" w:rsidR="001279F6" w:rsidRDefault="001279F6" w:rsidP="001A1030">
            <w:pPr>
              <w:jc w:val="center"/>
            </w:pPr>
            <w:r>
              <w:t>19,189</w:t>
            </w:r>
          </w:p>
          <w:p w14:paraId="403D4DC7" w14:textId="3D2F1CF7" w:rsidR="001279F6" w:rsidRDefault="001279F6" w:rsidP="001A1030">
            <w:pPr>
              <w:jc w:val="center"/>
            </w:pPr>
            <w:r>
              <w:t>19,415</w:t>
            </w:r>
          </w:p>
          <w:p w14:paraId="0ADDB22D" w14:textId="1A97021E" w:rsidR="001279F6" w:rsidRDefault="001279F6" w:rsidP="001A1030">
            <w:pPr>
              <w:jc w:val="center"/>
            </w:pPr>
            <w:r>
              <w:t>19,645</w:t>
            </w:r>
          </w:p>
          <w:p w14:paraId="76090FFB" w14:textId="5918CD50" w:rsidR="001279F6" w:rsidRDefault="001279F6" w:rsidP="001A1030">
            <w:pPr>
              <w:jc w:val="center"/>
            </w:pPr>
            <w:r>
              <w:t>19,877</w:t>
            </w:r>
          </w:p>
          <w:p w14:paraId="54B713C2" w14:textId="5B88AE8B" w:rsidR="001279F6" w:rsidRDefault="001279F6" w:rsidP="001A1030">
            <w:pPr>
              <w:jc w:val="center"/>
            </w:pPr>
            <w:r>
              <w:t>20,828</w:t>
            </w:r>
          </w:p>
          <w:p w14:paraId="0E7DD1D2" w14:textId="10E1D28B" w:rsidR="001279F6" w:rsidRDefault="001279F6" w:rsidP="001A1030">
            <w:pPr>
              <w:jc w:val="center"/>
            </w:pPr>
            <w:r>
              <w:t>21,045</w:t>
            </w:r>
          </w:p>
          <w:p w14:paraId="0BE71EB0" w14:textId="1A15145C" w:rsidR="001279F6" w:rsidRDefault="001279F6" w:rsidP="001A1030">
            <w:pPr>
              <w:jc w:val="center"/>
            </w:pPr>
            <w:r>
              <w:t>21,271</w:t>
            </w:r>
          </w:p>
          <w:p w14:paraId="7B719F7D" w14:textId="35BADDBF" w:rsidR="001279F6" w:rsidRDefault="001279F6" w:rsidP="001A1030">
            <w:pPr>
              <w:jc w:val="center"/>
            </w:pPr>
            <w:r>
              <w:t>21,478</w:t>
            </w:r>
          </w:p>
          <w:p w14:paraId="0DD68C1F" w14:textId="77777777" w:rsidR="001279F6" w:rsidRPr="00B4069C" w:rsidRDefault="001279F6" w:rsidP="00B4069C">
            <w:pPr>
              <w:jc w:val="center"/>
            </w:pPr>
            <w:r w:rsidRPr="00B4069C">
              <w:t xml:space="preserve">21,640 </w:t>
            </w:r>
          </w:p>
          <w:p w14:paraId="7ACA2E71" w14:textId="77777777" w:rsidR="001279F6" w:rsidRPr="00B4069C" w:rsidRDefault="001279F6" w:rsidP="00B4069C">
            <w:pPr>
              <w:jc w:val="center"/>
            </w:pPr>
            <w:r w:rsidRPr="00B4069C">
              <w:t xml:space="preserve"> 21,845 </w:t>
            </w:r>
          </w:p>
          <w:p w14:paraId="39649332" w14:textId="77777777" w:rsidR="001279F6" w:rsidRPr="00B4069C" w:rsidRDefault="001279F6" w:rsidP="00B4069C">
            <w:pPr>
              <w:jc w:val="center"/>
            </w:pPr>
            <w:r w:rsidRPr="00B4069C">
              <w:t xml:space="preserve"> 22,013 </w:t>
            </w:r>
          </w:p>
          <w:p w14:paraId="626FBF9A" w14:textId="77777777" w:rsidR="001279F6" w:rsidRPr="00B4069C" w:rsidRDefault="001279F6" w:rsidP="00B4069C">
            <w:pPr>
              <w:jc w:val="center"/>
            </w:pPr>
            <w:r w:rsidRPr="00B4069C">
              <w:t xml:space="preserve"> 22,170 </w:t>
            </w:r>
          </w:p>
          <w:p w14:paraId="741659FF" w14:textId="77777777" w:rsidR="001279F6" w:rsidRPr="00B4069C" w:rsidRDefault="001279F6" w:rsidP="00B4069C">
            <w:pPr>
              <w:jc w:val="center"/>
            </w:pPr>
            <w:r w:rsidRPr="00B4069C">
              <w:t xml:space="preserve"> 22,304 </w:t>
            </w:r>
          </w:p>
          <w:p w14:paraId="188790C9" w14:textId="77777777" w:rsidR="001279F6" w:rsidRPr="00B4069C" w:rsidRDefault="001279F6" w:rsidP="00B4069C">
            <w:pPr>
              <w:jc w:val="center"/>
            </w:pPr>
            <w:r w:rsidRPr="00B4069C">
              <w:t xml:space="preserve"> 22,478 </w:t>
            </w:r>
          </w:p>
          <w:p w14:paraId="54A3ADAF" w14:textId="7742DEA5" w:rsidR="001279F6" w:rsidRDefault="001279F6" w:rsidP="00B4069C">
            <w:pPr>
              <w:jc w:val="center"/>
            </w:pPr>
            <w:r w:rsidRPr="00B4069C">
              <w:t xml:space="preserve"> 22,619</w:t>
            </w:r>
          </w:p>
          <w:p w14:paraId="024C543C" w14:textId="77777777" w:rsidR="00DC4CDC" w:rsidRDefault="00DC4CDC" w:rsidP="00DC4CDC">
            <w:pPr>
              <w:jc w:val="center"/>
            </w:pPr>
            <w:r>
              <w:t xml:space="preserve">22,729 </w:t>
            </w:r>
          </w:p>
          <w:p w14:paraId="45483067" w14:textId="77777777" w:rsidR="00DC4CDC" w:rsidRDefault="00DC4CDC" w:rsidP="00DC4CDC">
            <w:pPr>
              <w:jc w:val="center"/>
            </w:pPr>
            <w:r>
              <w:t xml:space="preserve"> 22,843 </w:t>
            </w:r>
          </w:p>
          <w:p w14:paraId="7D75B882" w14:textId="77777777" w:rsidR="00DC4CDC" w:rsidRDefault="00DC4CDC" w:rsidP="00DC4CDC">
            <w:pPr>
              <w:jc w:val="center"/>
            </w:pPr>
            <w:r>
              <w:t xml:space="preserve"> 22,976 </w:t>
            </w:r>
          </w:p>
          <w:p w14:paraId="283442F2" w14:textId="77777777" w:rsidR="00DC4CDC" w:rsidRDefault="00DC4CDC" w:rsidP="00DC4CDC">
            <w:pPr>
              <w:jc w:val="center"/>
            </w:pPr>
            <w:r>
              <w:t xml:space="preserve"> 23,083 </w:t>
            </w:r>
          </w:p>
          <w:p w14:paraId="77F91128" w14:textId="77777777" w:rsidR="00DC4CDC" w:rsidRDefault="00DC4CDC" w:rsidP="00DC4CDC">
            <w:pPr>
              <w:jc w:val="center"/>
            </w:pPr>
            <w:r>
              <w:t xml:space="preserve"> 23,195 </w:t>
            </w:r>
          </w:p>
          <w:p w14:paraId="2914242B" w14:textId="77777777" w:rsidR="00DC4CDC" w:rsidRDefault="00DC4CDC" w:rsidP="00DC4CDC">
            <w:pPr>
              <w:jc w:val="center"/>
            </w:pPr>
            <w:r>
              <w:t xml:space="preserve"> 23,282 </w:t>
            </w:r>
          </w:p>
          <w:p w14:paraId="5B64635D" w14:textId="04BC4A2F" w:rsidR="003D66F4" w:rsidRDefault="00DC4CDC" w:rsidP="00DC4CDC">
            <w:pPr>
              <w:jc w:val="center"/>
            </w:pPr>
            <w:r>
              <w:t xml:space="preserve"> 23,391</w:t>
            </w:r>
          </w:p>
          <w:p w14:paraId="4F21C591" w14:textId="3A2D8753" w:rsidR="001279F6" w:rsidRPr="001A1030" w:rsidRDefault="00B83B23" w:rsidP="00B83B23">
            <w:pPr>
              <w:jc w:val="center"/>
              <w:rPr>
                <w:b/>
              </w:rPr>
            </w:pPr>
            <w:r w:rsidRPr="00B83B23">
              <w:rPr>
                <w:b/>
              </w:rPr>
              <w:t>MAPE</w:t>
            </w:r>
          </w:p>
        </w:tc>
        <w:tc>
          <w:tcPr>
            <w:tcW w:w="1885" w:type="dxa"/>
          </w:tcPr>
          <w:p w14:paraId="42CA54D8" w14:textId="1125E8A9" w:rsidR="001279F6" w:rsidRPr="0040047D" w:rsidRDefault="001279F6" w:rsidP="001A1030">
            <w:pPr>
              <w:jc w:val="center"/>
            </w:pPr>
            <w:r w:rsidRPr="0040047D">
              <w:t>18,015</w:t>
            </w:r>
          </w:p>
          <w:p w14:paraId="6725B710" w14:textId="267223C2" w:rsidR="001279F6" w:rsidRPr="0040047D" w:rsidRDefault="001279F6" w:rsidP="001A1030">
            <w:pPr>
              <w:jc w:val="center"/>
            </w:pPr>
            <w:r w:rsidRPr="0040047D">
              <w:t>18,349</w:t>
            </w:r>
          </w:p>
          <w:p w14:paraId="2CECBD6D" w14:textId="3E0D62EF" w:rsidR="001279F6" w:rsidRPr="0040047D" w:rsidRDefault="001279F6" w:rsidP="001A1030">
            <w:pPr>
              <w:jc w:val="center"/>
            </w:pPr>
            <w:r w:rsidRPr="0040047D">
              <w:t>18,687</w:t>
            </w:r>
          </w:p>
          <w:p w14:paraId="112BC58F" w14:textId="229932D5" w:rsidR="001279F6" w:rsidRPr="0040047D" w:rsidRDefault="001279F6" w:rsidP="001A1030">
            <w:pPr>
              <w:jc w:val="center"/>
            </w:pPr>
            <w:r w:rsidRPr="0040047D">
              <w:t>19,031</w:t>
            </w:r>
          </w:p>
          <w:p w14:paraId="525102B1" w14:textId="6A3FDE35" w:rsidR="001279F6" w:rsidRPr="003570D8" w:rsidRDefault="001279F6" w:rsidP="001A1030">
            <w:pPr>
              <w:jc w:val="center"/>
            </w:pPr>
            <w:r w:rsidRPr="003570D8">
              <w:t>19,398</w:t>
            </w:r>
          </w:p>
          <w:p w14:paraId="08E11127" w14:textId="3FFBD2AA" w:rsidR="001279F6" w:rsidRPr="003570D8" w:rsidRDefault="001279F6" w:rsidP="001A1030">
            <w:pPr>
              <w:jc w:val="center"/>
            </w:pPr>
            <w:r w:rsidRPr="003570D8">
              <w:t>19,608</w:t>
            </w:r>
          </w:p>
          <w:p w14:paraId="3D5BB845" w14:textId="7A272AA7" w:rsidR="001279F6" w:rsidRPr="003570D8" w:rsidRDefault="001279F6" w:rsidP="001A1030">
            <w:pPr>
              <w:jc w:val="center"/>
            </w:pPr>
            <w:r w:rsidRPr="003570D8">
              <w:t>19,820</w:t>
            </w:r>
          </w:p>
          <w:p w14:paraId="02B90444" w14:textId="432081BA" w:rsidR="001279F6" w:rsidRPr="003570D8" w:rsidRDefault="001279F6" w:rsidP="001A1030">
            <w:pPr>
              <w:jc w:val="center"/>
            </w:pPr>
            <w:r w:rsidRPr="003570D8">
              <w:t>20,033</w:t>
            </w:r>
          </w:p>
          <w:p w14:paraId="0EE545FA" w14:textId="78761C6C" w:rsidR="001279F6" w:rsidRPr="003570D8" w:rsidRDefault="001279F6" w:rsidP="001A1030">
            <w:pPr>
              <w:jc w:val="center"/>
            </w:pPr>
            <w:r w:rsidRPr="003570D8">
              <w:t>20,248</w:t>
            </w:r>
          </w:p>
          <w:p w14:paraId="0CBA2DD1" w14:textId="76477BC7" w:rsidR="001279F6" w:rsidRPr="003570D8" w:rsidRDefault="001279F6" w:rsidP="001A1030">
            <w:pPr>
              <w:jc w:val="center"/>
            </w:pPr>
            <w:r w:rsidRPr="003570D8">
              <w:t>20,465</w:t>
            </w:r>
          </w:p>
          <w:p w14:paraId="5D7C5290" w14:textId="2F647655" w:rsidR="001279F6" w:rsidRDefault="001279F6" w:rsidP="001A1030">
            <w:pPr>
              <w:jc w:val="center"/>
            </w:pPr>
            <w:r w:rsidRPr="003570D8">
              <w:t>20,683</w:t>
            </w:r>
          </w:p>
          <w:p w14:paraId="6C22D536" w14:textId="77777777" w:rsidR="001279F6" w:rsidRPr="00B4069C" w:rsidRDefault="001279F6" w:rsidP="00B4069C">
            <w:pPr>
              <w:jc w:val="center"/>
            </w:pPr>
            <w:r w:rsidRPr="00B4069C">
              <w:t xml:space="preserve">21,730 </w:t>
            </w:r>
          </w:p>
          <w:p w14:paraId="0F5A7BD2" w14:textId="77777777" w:rsidR="001279F6" w:rsidRPr="00B4069C" w:rsidRDefault="001279F6" w:rsidP="00B4069C">
            <w:pPr>
              <w:jc w:val="center"/>
            </w:pPr>
            <w:r w:rsidRPr="00B4069C">
              <w:t xml:space="preserve"> 21,984 </w:t>
            </w:r>
          </w:p>
          <w:p w14:paraId="1D4CDCDE" w14:textId="77777777" w:rsidR="001279F6" w:rsidRPr="00B4069C" w:rsidRDefault="001279F6" w:rsidP="00B4069C">
            <w:pPr>
              <w:jc w:val="center"/>
            </w:pPr>
            <w:r w:rsidRPr="00B4069C">
              <w:t xml:space="preserve"> 22,238 </w:t>
            </w:r>
          </w:p>
          <w:p w14:paraId="28C1DF41" w14:textId="77777777" w:rsidR="001279F6" w:rsidRPr="00B4069C" w:rsidRDefault="001279F6" w:rsidP="00B4069C">
            <w:pPr>
              <w:jc w:val="center"/>
            </w:pPr>
            <w:r w:rsidRPr="00B4069C">
              <w:t xml:space="preserve"> 22,493 </w:t>
            </w:r>
          </w:p>
          <w:p w14:paraId="309E99B4" w14:textId="77777777" w:rsidR="001279F6" w:rsidRPr="00B4069C" w:rsidRDefault="001279F6" w:rsidP="00B4069C">
            <w:pPr>
              <w:jc w:val="center"/>
            </w:pPr>
            <w:r w:rsidRPr="00B4069C">
              <w:t xml:space="preserve"> 22,749 </w:t>
            </w:r>
          </w:p>
          <w:p w14:paraId="4F7B671B" w14:textId="77777777" w:rsidR="001279F6" w:rsidRPr="00B4069C" w:rsidRDefault="001279F6" w:rsidP="00B4069C">
            <w:pPr>
              <w:jc w:val="center"/>
            </w:pPr>
            <w:r w:rsidRPr="00B4069C">
              <w:t xml:space="preserve"> 23,006 </w:t>
            </w:r>
          </w:p>
          <w:p w14:paraId="36C4F68F" w14:textId="67A7F081" w:rsidR="001279F6" w:rsidRDefault="001279F6" w:rsidP="001A1030">
            <w:pPr>
              <w:jc w:val="center"/>
              <w:rPr>
                <w:b/>
              </w:rPr>
            </w:pPr>
            <w:r w:rsidRPr="00B4069C">
              <w:t xml:space="preserve"> 23,264</w:t>
            </w:r>
          </w:p>
          <w:p w14:paraId="5A1BED4C" w14:textId="77777777" w:rsidR="00B83B23" w:rsidRPr="00B83B23" w:rsidRDefault="00B83B23" w:rsidP="00B83B23">
            <w:pPr>
              <w:jc w:val="center"/>
            </w:pPr>
            <w:r w:rsidRPr="00B83B23">
              <w:t xml:space="preserve">22,725 </w:t>
            </w:r>
          </w:p>
          <w:p w14:paraId="7C6B534C" w14:textId="77777777" w:rsidR="00B83B23" w:rsidRPr="00B83B23" w:rsidRDefault="00B83B23" w:rsidP="00B83B23">
            <w:pPr>
              <w:jc w:val="center"/>
            </w:pPr>
            <w:r w:rsidRPr="00B83B23">
              <w:t xml:space="preserve"> 22,832 </w:t>
            </w:r>
          </w:p>
          <w:p w14:paraId="3C6790E2" w14:textId="77777777" w:rsidR="00B83B23" w:rsidRPr="00B83B23" w:rsidRDefault="00B83B23" w:rsidP="00B83B23">
            <w:pPr>
              <w:jc w:val="center"/>
            </w:pPr>
            <w:r w:rsidRPr="00B83B23">
              <w:t xml:space="preserve"> 22,939 </w:t>
            </w:r>
          </w:p>
          <w:p w14:paraId="6C2DF4C2" w14:textId="77777777" w:rsidR="00B83B23" w:rsidRPr="00B83B23" w:rsidRDefault="00B83B23" w:rsidP="00B83B23">
            <w:pPr>
              <w:jc w:val="center"/>
            </w:pPr>
            <w:r w:rsidRPr="00B83B23">
              <w:t xml:space="preserve"> 23,046 </w:t>
            </w:r>
          </w:p>
          <w:p w14:paraId="3A139B55" w14:textId="77777777" w:rsidR="00B83B23" w:rsidRPr="00B83B23" w:rsidRDefault="00B83B23" w:rsidP="00B83B23">
            <w:pPr>
              <w:jc w:val="center"/>
            </w:pPr>
            <w:r w:rsidRPr="00B83B23">
              <w:t xml:space="preserve"> 23,154 </w:t>
            </w:r>
          </w:p>
          <w:p w14:paraId="1D3AD23D" w14:textId="77777777" w:rsidR="00B83B23" w:rsidRPr="00B83B23" w:rsidRDefault="00B83B23" w:rsidP="00B83B23">
            <w:pPr>
              <w:jc w:val="center"/>
            </w:pPr>
            <w:r w:rsidRPr="00B83B23">
              <w:t xml:space="preserve"> 23,262 </w:t>
            </w:r>
          </w:p>
          <w:p w14:paraId="74A03723" w14:textId="77777777" w:rsidR="00B83B23" w:rsidRPr="00B83B23" w:rsidRDefault="00B83B23" w:rsidP="00B83B23">
            <w:pPr>
              <w:jc w:val="center"/>
            </w:pPr>
            <w:r w:rsidRPr="00B83B23">
              <w:t xml:space="preserve"> 23,371 </w:t>
            </w:r>
          </w:p>
          <w:p w14:paraId="7151C904" w14:textId="5AC487E4" w:rsidR="001279F6" w:rsidRPr="00DC3AA0" w:rsidRDefault="00B83B23" w:rsidP="00B83B23">
            <w:pPr>
              <w:jc w:val="center"/>
              <w:rPr>
                <w:b/>
              </w:rPr>
            </w:pPr>
            <w:r>
              <w:rPr>
                <w:b/>
              </w:rPr>
              <w:t>1.29</w:t>
            </w:r>
            <w:r w:rsidRPr="00B83B23">
              <w:rPr>
                <w:b/>
              </w:rPr>
              <w:t>%</w:t>
            </w:r>
          </w:p>
        </w:tc>
      </w:tr>
      <w:tr w:rsidR="00995C76" w14:paraId="4DBFAFED" w14:textId="77777777" w:rsidTr="003570D8">
        <w:tc>
          <w:tcPr>
            <w:tcW w:w="9350" w:type="dxa"/>
            <w:gridSpan w:val="5"/>
          </w:tcPr>
          <w:p w14:paraId="40F33832" w14:textId="77777777" w:rsidR="00995C76" w:rsidRDefault="00995C76" w:rsidP="00572CC7">
            <w:pPr>
              <w:spacing w:line="360" w:lineRule="auto"/>
            </w:pPr>
            <w:r w:rsidRPr="00DC3AA0">
              <w:rPr>
                <w:b/>
              </w:rPr>
              <w:t>Note</w:t>
            </w:r>
            <w:r>
              <w:t xml:space="preserve">: Forecasts are revised every week. </w:t>
            </w:r>
          </w:p>
        </w:tc>
      </w:tr>
    </w:tbl>
    <w:p w14:paraId="4DCD082A" w14:textId="77777777" w:rsidR="00995C76" w:rsidRPr="00900979" w:rsidRDefault="00995C76" w:rsidP="00995C76">
      <w:pPr>
        <w:spacing w:line="36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5713BA7B" w14:textId="77777777" w:rsidR="007A104C" w:rsidRDefault="007A104C" w:rsidP="00E05578">
      <w:pPr>
        <w:spacing w:line="360" w:lineRule="auto"/>
      </w:pPr>
    </w:p>
    <w:sectPr w:rsidR="007A10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BB21" w14:textId="77777777" w:rsidR="004A11D1" w:rsidRDefault="004A11D1" w:rsidP="007C520F">
      <w:pPr>
        <w:spacing w:after="0" w:line="240" w:lineRule="auto"/>
      </w:pPr>
      <w:r>
        <w:separator/>
      </w:r>
    </w:p>
  </w:endnote>
  <w:endnote w:type="continuationSeparator" w:id="0">
    <w:p w14:paraId="2383098A" w14:textId="77777777" w:rsidR="004A11D1" w:rsidRDefault="004A11D1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9C9D" w14:textId="77777777" w:rsidR="004A11D1" w:rsidRDefault="004A11D1" w:rsidP="007C520F">
      <w:pPr>
        <w:spacing w:after="0" w:line="240" w:lineRule="auto"/>
      </w:pPr>
      <w:r>
        <w:separator/>
      </w:r>
    </w:p>
  </w:footnote>
  <w:footnote w:type="continuationSeparator" w:id="0">
    <w:p w14:paraId="2AB61400" w14:textId="77777777" w:rsidR="004A11D1" w:rsidRDefault="004A11D1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468AA" w14:textId="77777777" w:rsidR="00A31BB4" w:rsidRDefault="00A3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7B33"/>
    <w:rsid w:val="00026BC4"/>
    <w:rsid w:val="00031AF8"/>
    <w:rsid w:val="00050530"/>
    <w:rsid w:val="00060544"/>
    <w:rsid w:val="00075E60"/>
    <w:rsid w:val="00095ACF"/>
    <w:rsid w:val="000C6107"/>
    <w:rsid w:val="000C71F3"/>
    <w:rsid w:val="000D7D1F"/>
    <w:rsid w:val="001279F6"/>
    <w:rsid w:val="001310B7"/>
    <w:rsid w:val="00131679"/>
    <w:rsid w:val="00142614"/>
    <w:rsid w:val="0016223C"/>
    <w:rsid w:val="00177B48"/>
    <w:rsid w:val="00180950"/>
    <w:rsid w:val="00186B66"/>
    <w:rsid w:val="00193988"/>
    <w:rsid w:val="001A1030"/>
    <w:rsid w:val="001A2476"/>
    <w:rsid w:val="001B6D32"/>
    <w:rsid w:val="001C5F27"/>
    <w:rsid w:val="001E3B00"/>
    <w:rsid w:val="001F3BA2"/>
    <w:rsid w:val="001F57E6"/>
    <w:rsid w:val="00201A00"/>
    <w:rsid w:val="00202DED"/>
    <w:rsid w:val="0022509E"/>
    <w:rsid w:val="00245A6B"/>
    <w:rsid w:val="002645D9"/>
    <w:rsid w:val="002744BC"/>
    <w:rsid w:val="002772EB"/>
    <w:rsid w:val="00284ECB"/>
    <w:rsid w:val="00290557"/>
    <w:rsid w:val="002942F6"/>
    <w:rsid w:val="002A4326"/>
    <w:rsid w:val="002F21A9"/>
    <w:rsid w:val="003238B7"/>
    <w:rsid w:val="00325B74"/>
    <w:rsid w:val="00350FFC"/>
    <w:rsid w:val="003510ED"/>
    <w:rsid w:val="003570D8"/>
    <w:rsid w:val="0035732E"/>
    <w:rsid w:val="0037059F"/>
    <w:rsid w:val="00374FA4"/>
    <w:rsid w:val="00375AEB"/>
    <w:rsid w:val="003779F7"/>
    <w:rsid w:val="003B31BE"/>
    <w:rsid w:val="003B693F"/>
    <w:rsid w:val="003C63A4"/>
    <w:rsid w:val="003D66F4"/>
    <w:rsid w:val="00404ACA"/>
    <w:rsid w:val="00421991"/>
    <w:rsid w:val="004303D8"/>
    <w:rsid w:val="0047183C"/>
    <w:rsid w:val="004A11D1"/>
    <w:rsid w:val="004A1286"/>
    <w:rsid w:val="004A4653"/>
    <w:rsid w:val="004B7C4D"/>
    <w:rsid w:val="004C714F"/>
    <w:rsid w:val="004F34E6"/>
    <w:rsid w:val="00543840"/>
    <w:rsid w:val="00543B06"/>
    <w:rsid w:val="005757CC"/>
    <w:rsid w:val="005B068A"/>
    <w:rsid w:val="005B61DA"/>
    <w:rsid w:val="005E0350"/>
    <w:rsid w:val="00611521"/>
    <w:rsid w:val="00617E58"/>
    <w:rsid w:val="006237A5"/>
    <w:rsid w:val="00637737"/>
    <w:rsid w:val="00654147"/>
    <w:rsid w:val="00685C63"/>
    <w:rsid w:val="00687F31"/>
    <w:rsid w:val="00694273"/>
    <w:rsid w:val="006B75EA"/>
    <w:rsid w:val="006E4856"/>
    <w:rsid w:val="006F1991"/>
    <w:rsid w:val="00731358"/>
    <w:rsid w:val="00750B6E"/>
    <w:rsid w:val="00776293"/>
    <w:rsid w:val="007A104C"/>
    <w:rsid w:val="007A19C0"/>
    <w:rsid w:val="007B5ADD"/>
    <w:rsid w:val="007C49DD"/>
    <w:rsid w:val="007C520F"/>
    <w:rsid w:val="007C6BBD"/>
    <w:rsid w:val="00811957"/>
    <w:rsid w:val="00813A13"/>
    <w:rsid w:val="00834EDD"/>
    <w:rsid w:val="00850407"/>
    <w:rsid w:val="008504A0"/>
    <w:rsid w:val="00874FCA"/>
    <w:rsid w:val="0089721D"/>
    <w:rsid w:val="008A6A32"/>
    <w:rsid w:val="008B0EBD"/>
    <w:rsid w:val="008C6E82"/>
    <w:rsid w:val="008F2F05"/>
    <w:rsid w:val="00900979"/>
    <w:rsid w:val="00900B56"/>
    <w:rsid w:val="00916DE6"/>
    <w:rsid w:val="00931B93"/>
    <w:rsid w:val="00935FBF"/>
    <w:rsid w:val="00957AD6"/>
    <w:rsid w:val="00967F2A"/>
    <w:rsid w:val="00982945"/>
    <w:rsid w:val="00992DCF"/>
    <w:rsid w:val="00995C76"/>
    <w:rsid w:val="009A7C39"/>
    <w:rsid w:val="009B173D"/>
    <w:rsid w:val="009D597D"/>
    <w:rsid w:val="009D72BD"/>
    <w:rsid w:val="009F04D3"/>
    <w:rsid w:val="009F070A"/>
    <w:rsid w:val="00A047E1"/>
    <w:rsid w:val="00A1136B"/>
    <w:rsid w:val="00A206D4"/>
    <w:rsid w:val="00A31BB4"/>
    <w:rsid w:val="00A33C68"/>
    <w:rsid w:val="00A37532"/>
    <w:rsid w:val="00A778CC"/>
    <w:rsid w:val="00A87F12"/>
    <w:rsid w:val="00A929C3"/>
    <w:rsid w:val="00A94777"/>
    <w:rsid w:val="00AA73A9"/>
    <w:rsid w:val="00AB74A8"/>
    <w:rsid w:val="00AC2C6D"/>
    <w:rsid w:val="00AE335A"/>
    <w:rsid w:val="00AE46B2"/>
    <w:rsid w:val="00B37DC4"/>
    <w:rsid w:val="00B4069C"/>
    <w:rsid w:val="00B500E7"/>
    <w:rsid w:val="00B56B76"/>
    <w:rsid w:val="00B81D1C"/>
    <w:rsid w:val="00B83093"/>
    <w:rsid w:val="00B83B23"/>
    <w:rsid w:val="00BB261D"/>
    <w:rsid w:val="00BE026B"/>
    <w:rsid w:val="00BE583A"/>
    <w:rsid w:val="00C11668"/>
    <w:rsid w:val="00C12606"/>
    <w:rsid w:val="00C24C86"/>
    <w:rsid w:val="00C26B03"/>
    <w:rsid w:val="00C325D9"/>
    <w:rsid w:val="00C54758"/>
    <w:rsid w:val="00C57E57"/>
    <w:rsid w:val="00C63B9D"/>
    <w:rsid w:val="00C660C8"/>
    <w:rsid w:val="00C66199"/>
    <w:rsid w:val="00CB4E7C"/>
    <w:rsid w:val="00CC39E3"/>
    <w:rsid w:val="00CE3458"/>
    <w:rsid w:val="00CF74EC"/>
    <w:rsid w:val="00D215C9"/>
    <w:rsid w:val="00D54759"/>
    <w:rsid w:val="00D551D8"/>
    <w:rsid w:val="00D601C4"/>
    <w:rsid w:val="00D66ED2"/>
    <w:rsid w:val="00DC4CDC"/>
    <w:rsid w:val="00E05578"/>
    <w:rsid w:val="00E11F17"/>
    <w:rsid w:val="00E162B2"/>
    <w:rsid w:val="00E20700"/>
    <w:rsid w:val="00E547F8"/>
    <w:rsid w:val="00E554E9"/>
    <w:rsid w:val="00E663C9"/>
    <w:rsid w:val="00E81E8B"/>
    <w:rsid w:val="00E91E5B"/>
    <w:rsid w:val="00EB388E"/>
    <w:rsid w:val="00EC20AE"/>
    <w:rsid w:val="00ED5944"/>
    <w:rsid w:val="00ED5B7C"/>
    <w:rsid w:val="00ED735A"/>
    <w:rsid w:val="00EE64CE"/>
    <w:rsid w:val="00F01EFA"/>
    <w:rsid w:val="00F834AD"/>
    <w:rsid w:val="00FA6149"/>
    <w:rsid w:val="00FA61E2"/>
    <w:rsid w:val="00FC2CB2"/>
    <w:rsid w:val="00FC5ABB"/>
    <w:rsid w:val="00FE3585"/>
    <w:rsid w:val="00FE79B6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36EF-1CFA-4B91-A90C-40A62196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Chaman Jain</cp:lastModifiedBy>
  <cp:revision>4</cp:revision>
  <dcterms:created xsi:type="dcterms:W3CDTF">2020-09-15T11:26:00Z</dcterms:created>
  <dcterms:modified xsi:type="dcterms:W3CDTF">2020-09-15T21:21:00Z</dcterms:modified>
</cp:coreProperties>
</file>